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B710" w14:textId="745FEE47" w:rsidR="00496389" w:rsidRPr="00AF1DAD" w:rsidRDefault="008470FF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Springville Memorial Library Board</w:t>
      </w:r>
    </w:p>
    <w:p w14:paraId="6C817B9B" w14:textId="43420771" w:rsidR="00A067F7" w:rsidRPr="00AF1DAD" w:rsidRDefault="00A067F7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September 10, 2025</w:t>
      </w:r>
    </w:p>
    <w:p w14:paraId="57244C8C" w14:textId="2699702D" w:rsidR="00A067F7" w:rsidRPr="00AF1DAD" w:rsidRDefault="00A067F7" w:rsidP="00A067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71359A" w14:textId="7D224B2E" w:rsidR="00A067F7" w:rsidRPr="00AF1DAD" w:rsidRDefault="00A067F7" w:rsidP="00A067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1A6304" w14:textId="7EBE533C" w:rsidR="00A067F7" w:rsidRPr="00AF1DAD" w:rsidRDefault="00A067F7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The Springville Memorial Library Board meeting was called to order by President Allsup at 6:30 PM. Roll call: Present – Allsup, Carnahan, DeVore, Drymon, Grekoff, Porter, VanderWerf. Also present: Director Eldred and Treva Davis.</w:t>
      </w:r>
    </w:p>
    <w:p w14:paraId="404DB996" w14:textId="00D596F9" w:rsidR="00A067F7" w:rsidRPr="00AF1DAD" w:rsidRDefault="00A067F7" w:rsidP="00A067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0D7C04" w14:textId="28C99630" w:rsidR="00A067F7" w:rsidRPr="00AF1DAD" w:rsidRDefault="00A067F7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President Allsup welcomed Grekoff and VanderWerf to the board.</w:t>
      </w:r>
    </w:p>
    <w:p w14:paraId="5893866E" w14:textId="2E98FF61" w:rsidR="00A067F7" w:rsidRPr="00AF1DAD" w:rsidRDefault="00A067F7" w:rsidP="00A067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8A08C6" w14:textId="5E40BB95" w:rsidR="00A067F7" w:rsidRPr="00AF1DAD" w:rsidRDefault="00A067F7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Moved by Carnahan, seconded by DeVore to approve the agenda as presented. All ayes. Motion carried.</w:t>
      </w:r>
    </w:p>
    <w:p w14:paraId="7469194B" w14:textId="7EFC4E19" w:rsidR="00A067F7" w:rsidRPr="00AF1DAD" w:rsidRDefault="00A067F7" w:rsidP="00A067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4D1F07" w14:textId="3504E9BD" w:rsidR="00A067F7" w:rsidRPr="00AF1DAD" w:rsidRDefault="00A067F7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 xml:space="preserve">Moved by DeVore, seconded by </w:t>
      </w:r>
      <w:r w:rsidR="006773CD" w:rsidRPr="00AF1DAD">
        <w:rPr>
          <w:rFonts w:ascii="Arial" w:hAnsi="Arial" w:cs="Arial"/>
          <w:sz w:val="24"/>
          <w:szCs w:val="24"/>
        </w:rPr>
        <w:t>Porter to approve the minutes of the August 13, 2025 meeting as presented. All ayes.</w:t>
      </w:r>
    </w:p>
    <w:p w14:paraId="18B5BF62" w14:textId="61F38066" w:rsidR="006773CD" w:rsidRPr="00AF1DAD" w:rsidRDefault="006773CD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Motion carried.</w:t>
      </w:r>
    </w:p>
    <w:p w14:paraId="65BEFE19" w14:textId="6B27032F" w:rsidR="006773CD" w:rsidRPr="00AF1DAD" w:rsidRDefault="006773CD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7AB28B36" w14:textId="77777777" w:rsidR="006773CD" w:rsidRPr="00AF1DAD" w:rsidRDefault="006773CD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Public Comment: Treva Davis informed the Board what to expect in regards to the Open Meeting Laws session that we</w:t>
      </w:r>
    </w:p>
    <w:p w14:paraId="2041D76B" w14:textId="77777777" w:rsidR="006773CD" w:rsidRPr="00AF1DAD" w:rsidRDefault="006773CD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need to take online.</w:t>
      </w:r>
    </w:p>
    <w:p w14:paraId="175784BD" w14:textId="596B94FD" w:rsidR="006773CD" w:rsidRPr="00AF1DAD" w:rsidRDefault="006773CD" w:rsidP="00A067F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C393B" w:rsidRPr="00AF1DAD" w14:paraId="6B118032" w14:textId="77777777" w:rsidTr="006161C7">
        <w:tc>
          <w:tcPr>
            <w:tcW w:w="2697" w:type="dxa"/>
            <w:vAlign w:val="bottom"/>
          </w:tcPr>
          <w:p w14:paraId="510E106E" w14:textId="384077FA" w:rsidR="008C393B" w:rsidRPr="00AF1DAD" w:rsidRDefault="008C393B" w:rsidP="008C3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Company Name</w:t>
            </w:r>
          </w:p>
        </w:tc>
        <w:tc>
          <w:tcPr>
            <w:tcW w:w="2697" w:type="dxa"/>
            <w:vAlign w:val="bottom"/>
          </w:tcPr>
          <w:p w14:paraId="239925A7" w14:textId="38CC008E" w:rsidR="008C393B" w:rsidRPr="00AF1DAD" w:rsidRDefault="008C393B" w:rsidP="008C3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Invoice Date</w:t>
            </w:r>
          </w:p>
        </w:tc>
        <w:tc>
          <w:tcPr>
            <w:tcW w:w="2698" w:type="dxa"/>
            <w:vAlign w:val="bottom"/>
          </w:tcPr>
          <w:p w14:paraId="45463B67" w14:textId="2CFFCE7C" w:rsidR="008C393B" w:rsidRPr="00AF1DAD" w:rsidRDefault="008C393B" w:rsidP="008C3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Item Description</w:t>
            </w:r>
          </w:p>
        </w:tc>
        <w:tc>
          <w:tcPr>
            <w:tcW w:w="2698" w:type="dxa"/>
            <w:vAlign w:val="bottom"/>
          </w:tcPr>
          <w:p w14:paraId="3261C00D" w14:textId="519F0D0E" w:rsidR="008C393B" w:rsidRPr="00AF1DAD" w:rsidRDefault="008C393B" w:rsidP="008C3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Amount </w:t>
            </w:r>
          </w:p>
        </w:tc>
      </w:tr>
      <w:tr w:rsidR="008C393B" w:rsidRPr="00AF1DAD" w14:paraId="531806F5" w14:textId="77777777" w:rsidTr="006161C7">
        <w:tc>
          <w:tcPr>
            <w:tcW w:w="2697" w:type="dxa"/>
            <w:vAlign w:val="bottom"/>
          </w:tcPr>
          <w:p w14:paraId="196FF753" w14:textId="1C477B8D" w:rsidR="008C393B" w:rsidRPr="00AF1DAD" w:rsidRDefault="008C393B" w:rsidP="008C3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CREDIT CARD CHARGES:</w:t>
            </w:r>
          </w:p>
        </w:tc>
        <w:tc>
          <w:tcPr>
            <w:tcW w:w="2697" w:type="dxa"/>
            <w:vAlign w:val="bottom"/>
          </w:tcPr>
          <w:p w14:paraId="776FFA0C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</w:tcPr>
          <w:p w14:paraId="1DD8A8D4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</w:tcPr>
          <w:p w14:paraId="1BD19A45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93B" w:rsidRPr="00AF1DAD" w14:paraId="290729AF" w14:textId="77777777" w:rsidTr="006161C7">
        <w:tc>
          <w:tcPr>
            <w:tcW w:w="2697" w:type="dxa"/>
            <w:vAlign w:val="bottom"/>
          </w:tcPr>
          <w:p w14:paraId="5BCFC031" w14:textId="7D5B9FDE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Aldi</w:t>
            </w:r>
          </w:p>
        </w:tc>
        <w:tc>
          <w:tcPr>
            <w:tcW w:w="2697" w:type="dxa"/>
            <w:vAlign w:val="bottom"/>
          </w:tcPr>
          <w:p w14:paraId="4C0CF3D0" w14:textId="053E27DF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8/4/2025</w:t>
            </w:r>
          </w:p>
        </w:tc>
        <w:tc>
          <w:tcPr>
            <w:tcW w:w="2698" w:type="dxa"/>
            <w:vAlign w:val="bottom"/>
          </w:tcPr>
          <w:p w14:paraId="27F24E80" w14:textId="6CA14808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Coffee cups/fruit snacks</w:t>
            </w:r>
          </w:p>
        </w:tc>
        <w:tc>
          <w:tcPr>
            <w:tcW w:w="2698" w:type="dxa"/>
            <w:vAlign w:val="bottom"/>
          </w:tcPr>
          <w:p w14:paraId="15BA5979" w14:textId="5DC4A45B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18.46 </w:t>
            </w:r>
          </w:p>
        </w:tc>
      </w:tr>
      <w:tr w:rsidR="008C393B" w:rsidRPr="00AF1DAD" w14:paraId="4E9B24B4" w14:textId="77777777" w:rsidTr="006161C7">
        <w:tc>
          <w:tcPr>
            <w:tcW w:w="2697" w:type="dxa"/>
            <w:vAlign w:val="bottom"/>
          </w:tcPr>
          <w:p w14:paraId="12D6F74B" w14:textId="5B52377E" w:rsidR="008C393B" w:rsidRPr="00AF1DAD" w:rsidRDefault="00EB76D1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="008C393B" w:rsidRPr="00AF1DAD">
              <w:rPr>
                <w:rFonts w:ascii="Arial" w:hAnsi="Arial" w:cs="Arial"/>
                <w:color w:val="000000"/>
                <w:sz w:val="24"/>
                <w:szCs w:val="24"/>
              </w:rPr>
              <w:t>Ebay</w:t>
            </w:r>
          </w:p>
        </w:tc>
        <w:tc>
          <w:tcPr>
            <w:tcW w:w="2697" w:type="dxa"/>
            <w:vAlign w:val="bottom"/>
          </w:tcPr>
          <w:p w14:paraId="5BD9AE1E" w14:textId="3C8C5926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7/31/2025</w:t>
            </w:r>
          </w:p>
        </w:tc>
        <w:tc>
          <w:tcPr>
            <w:tcW w:w="2698" w:type="dxa"/>
            <w:vAlign w:val="bottom"/>
          </w:tcPr>
          <w:p w14:paraId="48F9A5BD" w14:textId="025544B6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Door Counter, Annunciator</w:t>
            </w:r>
          </w:p>
        </w:tc>
        <w:tc>
          <w:tcPr>
            <w:tcW w:w="2698" w:type="dxa"/>
            <w:vAlign w:val="bottom"/>
          </w:tcPr>
          <w:p w14:paraId="2C5832A1" w14:textId="5BE221D4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84.88 </w:t>
            </w:r>
          </w:p>
        </w:tc>
      </w:tr>
      <w:tr w:rsidR="008C393B" w:rsidRPr="00AF1DAD" w14:paraId="00C4752D" w14:textId="77777777" w:rsidTr="006161C7">
        <w:tc>
          <w:tcPr>
            <w:tcW w:w="2697" w:type="dxa"/>
            <w:vAlign w:val="bottom"/>
          </w:tcPr>
          <w:p w14:paraId="30DBDB8B" w14:textId="0BE2A276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Fareway</w:t>
            </w:r>
          </w:p>
        </w:tc>
        <w:tc>
          <w:tcPr>
            <w:tcW w:w="2697" w:type="dxa"/>
            <w:vAlign w:val="bottom"/>
          </w:tcPr>
          <w:p w14:paraId="7D822847" w14:textId="6F44D70D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8/4/2025</w:t>
            </w:r>
          </w:p>
        </w:tc>
        <w:tc>
          <w:tcPr>
            <w:tcW w:w="2698" w:type="dxa"/>
            <w:vAlign w:val="bottom"/>
          </w:tcPr>
          <w:p w14:paraId="05502242" w14:textId="1C399984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Office Supplies</w:t>
            </w:r>
          </w:p>
        </w:tc>
        <w:tc>
          <w:tcPr>
            <w:tcW w:w="2698" w:type="dxa"/>
            <w:vAlign w:val="bottom"/>
          </w:tcPr>
          <w:p w14:paraId="6E3EF831" w14:textId="0D38BC01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13.90 </w:t>
            </w:r>
          </w:p>
        </w:tc>
      </w:tr>
      <w:tr w:rsidR="008C393B" w:rsidRPr="00AF1DAD" w14:paraId="59F058A0" w14:textId="77777777" w:rsidTr="006161C7">
        <w:tc>
          <w:tcPr>
            <w:tcW w:w="2697" w:type="dxa"/>
            <w:vAlign w:val="bottom"/>
          </w:tcPr>
          <w:p w14:paraId="0BCFFF1D" w14:textId="107F3215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Half Price Books</w:t>
            </w:r>
          </w:p>
        </w:tc>
        <w:tc>
          <w:tcPr>
            <w:tcW w:w="2697" w:type="dxa"/>
            <w:vAlign w:val="bottom"/>
          </w:tcPr>
          <w:p w14:paraId="457AC51E" w14:textId="3EFAFC2B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8/6/2025</w:t>
            </w:r>
          </w:p>
        </w:tc>
        <w:tc>
          <w:tcPr>
            <w:tcW w:w="2698" w:type="dxa"/>
            <w:vAlign w:val="bottom"/>
          </w:tcPr>
          <w:p w14:paraId="11E8DD1D" w14:textId="68C3148D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Summer Reading Prizes</w:t>
            </w:r>
          </w:p>
        </w:tc>
        <w:tc>
          <w:tcPr>
            <w:tcW w:w="2698" w:type="dxa"/>
            <w:vAlign w:val="bottom"/>
          </w:tcPr>
          <w:p w14:paraId="2D776F2A" w14:textId="54911AC0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50.00 </w:t>
            </w:r>
          </w:p>
        </w:tc>
      </w:tr>
      <w:tr w:rsidR="008C393B" w:rsidRPr="00AF1DAD" w14:paraId="59AC2555" w14:textId="77777777" w:rsidTr="006161C7">
        <w:tc>
          <w:tcPr>
            <w:tcW w:w="2697" w:type="dxa"/>
            <w:vAlign w:val="bottom"/>
          </w:tcPr>
          <w:p w14:paraId="7484DF11" w14:textId="7AB0FF5B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Walmart</w:t>
            </w:r>
          </w:p>
        </w:tc>
        <w:tc>
          <w:tcPr>
            <w:tcW w:w="2697" w:type="dxa"/>
            <w:vAlign w:val="bottom"/>
          </w:tcPr>
          <w:p w14:paraId="286E936D" w14:textId="3DA8CD92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8/5/2025</w:t>
            </w:r>
          </w:p>
        </w:tc>
        <w:tc>
          <w:tcPr>
            <w:tcW w:w="2698" w:type="dxa"/>
            <w:vAlign w:val="bottom"/>
          </w:tcPr>
          <w:p w14:paraId="351A8701" w14:textId="1EF84D86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Summer Reading Prizes</w:t>
            </w:r>
          </w:p>
        </w:tc>
        <w:tc>
          <w:tcPr>
            <w:tcW w:w="2698" w:type="dxa"/>
            <w:vAlign w:val="bottom"/>
          </w:tcPr>
          <w:p w14:paraId="55B9F300" w14:textId="5DBC0DEB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34.18 </w:t>
            </w:r>
          </w:p>
        </w:tc>
      </w:tr>
      <w:tr w:rsidR="008C393B" w:rsidRPr="00AF1DAD" w14:paraId="2AEDEE83" w14:textId="77777777" w:rsidTr="006161C7">
        <w:tc>
          <w:tcPr>
            <w:tcW w:w="2697" w:type="dxa"/>
            <w:vAlign w:val="bottom"/>
          </w:tcPr>
          <w:p w14:paraId="3C212205" w14:textId="73413AF2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CHARGE TOTAL:</w:t>
            </w:r>
          </w:p>
        </w:tc>
        <w:tc>
          <w:tcPr>
            <w:tcW w:w="2697" w:type="dxa"/>
            <w:vAlign w:val="bottom"/>
          </w:tcPr>
          <w:p w14:paraId="5E22E21F" w14:textId="0FE32C9D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        201.42 </w:t>
            </w:r>
          </w:p>
        </w:tc>
        <w:tc>
          <w:tcPr>
            <w:tcW w:w="2698" w:type="dxa"/>
            <w:vAlign w:val="bottom"/>
          </w:tcPr>
          <w:p w14:paraId="7B49A3F6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</w:tcPr>
          <w:p w14:paraId="5324195D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93B" w:rsidRPr="00AF1DAD" w14:paraId="307FF74C" w14:textId="77777777" w:rsidTr="006161C7">
        <w:tc>
          <w:tcPr>
            <w:tcW w:w="2697" w:type="dxa"/>
            <w:vAlign w:val="bottom"/>
          </w:tcPr>
          <w:p w14:paraId="04E3D662" w14:textId="287F3D8B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Baker &amp; Taylor</w:t>
            </w:r>
          </w:p>
        </w:tc>
        <w:tc>
          <w:tcPr>
            <w:tcW w:w="2697" w:type="dxa"/>
            <w:vAlign w:val="bottom"/>
          </w:tcPr>
          <w:p w14:paraId="33A42952" w14:textId="19333CF5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8/18/2025</w:t>
            </w:r>
          </w:p>
        </w:tc>
        <w:tc>
          <w:tcPr>
            <w:tcW w:w="2698" w:type="dxa"/>
            <w:vAlign w:val="bottom"/>
          </w:tcPr>
          <w:p w14:paraId="3BD1FFB6" w14:textId="36C2E186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Books</w:t>
            </w:r>
          </w:p>
        </w:tc>
        <w:tc>
          <w:tcPr>
            <w:tcW w:w="2698" w:type="dxa"/>
            <w:vAlign w:val="bottom"/>
          </w:tcPr>
          <w:p w14:paraId="024BC98E" w14:textId="126EC5DE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67.98 </w:t>
            </w:r>
          </w:p>
        </w:tc>
      </w:tr>
      <w:tr w:rsidR="008C393B" w:rsidRPr="00AF1DAD" w14:paraId="3C8F5E03" w14:textId="77777777" w:rsidTr="006161C7">
        <w:tc>
          <w:tcPr>
            <w:tcW w:w="2697" w:type="dxa"/>
            <w:vAlign w:val="bottom"/>
          </w:tcPr>
          <w:p w14:paraId="383EE69E" w14:textId="3468B911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Diamond Lake Books</w:t>
            </w:r>
          </w:p>
        </w:tc>
        <w:tc>
          <w:tcPr>
            <w:tcW w:w="2697" w:type="dxa"/>
            <w:vAlign w:val="bottom"/>
          </w:tcPr>
          <w:p w14:paraId="60221B3B" w14:textId="5DB64623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8/4/2025</w:t>
            </w:r>
          </w:p>
        </w:tc>
        <w:tc>
          <w:tcPr>
            <w:tcW w:w="2698" w:type="dxa"/>
            <w:vAlign w:val="bottom"/>
          </w:tcPr>
          <w:p w14:paraId="177B8C7D" w14:textId="6D52B555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Books</w:t>
            </w:r>
          </w:p>
        </w:tc>
        <w:tc>
          <w:tcPr>
            <w:tcW w:w="2698" w:type="dxa"/>
            <w:vAlign w:val="bottom"/>
          </w:tcPr>
          <w:p w14:paraId="79C95A05" w14:textId="3EA992CA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533.50 </w:t>
            </w:r>
          </w:p>
        </w:tc>
      </w:tr>
      <w:tr w:rsidR="008C393B" w:rsidRPr="00AF1DAD" w14:paraId="07A5477D" w14:textId="77777777" w:rsidTr="006161C7">
        <w:tc>
          <w:tcPr>
            <w:tcW w:w="2697" w:type="dxa"/>
            <w:vAlign w:val="bottom"/>
          </w:tcPr>
          <w:p w14:paraId="63167E04" w14:textId="3090842A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Junior Library Guild</w:t>
            </w:r>
          </w:p>
        </w:tc>
        <w:tc>
          <w:tcPr>
            <w:tcW w:w="2697" w:type="dxa"/>
            <w:vAlign w:val="bottom"/>
          </w:tcPr>
          <w:p w14:paraId="70ED52FD" w14:textId="34ADA354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8/20/2025</w:t>
            </w:r>
          </w:p>
        </w:tc>
        <w:tc>
          <w:tcPr>
            <w:tcW w:w="2698" w:type="dxa"/>
            <w:vAlign w:val="bottom"/>
          </w:tcPr>
          <w:p w14:paraId="5B95B78F" w14:textId="19036E0D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Books</w:t>
            </w:r>
          </w:p>
        </w:tc>
        <w:tc>
          <w:tcPr>
            <w:tcW w:w="2698" w:type="dxa"/>
            <w:vAlign w:val="bottom"/>
          </w:tcPr>
          <w:p w14:paraId="19AFC856" w14:textId="0A71319E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1,694.05 </w:t>
            </w:r>
          </w:p>
        </w:tc>
      </w:tr>
      <w:tr w:rsidR="008C393B" w:rsidRPr="00AF1DAD" w14:paraId="3B32B967" w14:textId="77777777" w:rsidTr="006161C7">
        <w:tc>
          <w:tcPr>
            <w:tcW w:w="2697" w:type="dxa"/>
            <w:vAlign w:val="bottom"/>
          </w:tcPr>
          <w:p w14:paraId="6AB43B62" w14:textId="332B0192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Kids Reference</w:t>
            </w:r>
          </w:p>
        </w:tc>
        <w:tc>
          <w:tcPr>
            <w:tcW w:w="2697" w:type="dxa"/>
            <w:vAlign w:val="bottom"/>
          </w:tcPr>
          <w:p w14:paraId="1F57088D" w14:textId="045F959A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8/4/2025</w:t>
            </w:r>
          </w:p>
        </w:tc>
        <w:tc>
          <w:tcPr>
            <w:tcW w:w="2698" w:type="dxa"/>
            <w:vAlign w:val="bottom"/>
          </w:tcPr>
          <w:p w14:paraId="68EFDCEA" w14:textId="33A1990D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Books</w:t>
            </w:r>
          </w:p>
        </w:tc>
        <w:tc>
          <w:tcPr>
            <w:tcW w:w="2698" w:type="dxa"/>
            <w:vAlign w:val="bottom"/>
          </w:tcPr>
          <w:p w14:paraId="54FAF917" w14:textId="338932E5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215.87 </w:t>
            </w:r>
          </w:p>
        </w:tc>
      </w:tr>
      <w:tr w:rsidR="008C393B" w:rsidRPr="00AF1DAD" w14:paraId="09AA5A07" w14:textId="77777777" w:rsidTr="006161C7">
        <w:tc>
          <w:tcPr>
            <w:tcW w:w="2697" w:type="dxa"/>
            <w:vAlign w:val="bottom"/>
          </w:tcPr>
          <w:p w14:paraId="23FF7A4A" w14:textId="13E80E5D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Love of Quilting</w:t>
            </w:r>
          </w:p>
        </w:tc>
        <w:tc>
          <w:tcPr>
            <w:tcW w:w="2697" w:type="dxa"/>
            <w:vAlign w:val="bottom"/>
          </w:tcPr>
          <w:p w14:paraId="1B032281" w14:textId="61FADE61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8/15/2025</w:t>
            </w:r>
          </w:p>
        </w:tc>
        <w:tc>
          <w:tcPr>
            <w:tcW w:w="2698" w:type="dxa"/>
            <w:vAlign w:val="bottom"/>
          </w:tcPr>
          <w:p w14:paraId="624F7C7D" w14:textId="597967A1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2 yr renewal</w:t>
            </w:r>
          </w:p>
        </w:tc>
        <w:tc>
          <w:tcPr>
            <w:tcW w:w="2698" w:type="dxa"/>
            <w:vAlign w:val="bottom"/>
          </w:tcPr>
          <w:p w14:paraId="1E67A825" w14:textId="31725362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69.95 </w:t>
            </w:r>
          </w:p>
        </w:tc>
      </w:tr>
      <w:tr w:rsidR="008C393B" w:rsidRPr="00AF1DAD" w14:paraId="58ADB593" w14:textId="77777777" w:rsidTr="006161C7">
        <w:tc>
          <w:tcPr>
            <w:tcW w:w="2697" w:type="dxa"/>
            <w:vAlign w:val="bottom"/>
          </w:tcPr>
          <w:p w14:paraId="674C7610" w14:textId="487BD4D6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Menards</w:t>
            </w:r>
          </w:p>
        </w:tc>
        <w:tc>
          <w:tcPr>
            <w:tcW w:w="2697" w:type="dxa"/>
            <w:vAlign w:val="bottom"/>
          </w:tcPr>
          <w:p w14:paraId="7B5A3480" w14:textId="70321A3C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8/19/2025</w:t>
            </w:r>
          </w:p>
        </w:tc>
        <w:tc>
          <w:tcPr>
            <w:tcW w:w="2698" w:type="dxa"/>
            <w:vAlign w:val="bottom"/>
          </w:tcPr>
          <w:p w14:paraId="4E9D19E5" w14:textId="21897883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Trash Bags</w:t>
            </w:r>
          </w:p>
        </w:tc>
        <w:tc>
          <w:tcPr>
            <w:tcW w:w="2698" w:type="dxa"/>
            <w:vAlign w:val="bottom"/>
          </w:tcPr>
          <w:p w14:paraId="7BF748B8" w14:textId="09F5A86D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17.18 </w:t>
            </w:r>
          </w:p>
        </w:tc>
      </w:tr>
      <w:tr w:rsidR="008C393B" w:rsidRPr="00AF1DAD" w14:paraId="21CF89AF" w14:textId="77777777" w:rsidTr="006161C7">
        <w:tc>
          <w:tcPr>
            <w:tcW w:w="2697" w:type="dxa"/>
            <w:vAlign w:val="bottom"/>
          </w:tcPr>
          <w:p w14:paraId="1B1BB6A0" w14:textId="51A0E16B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MicroMarketing</w:t>
            </w:r>
          </w:p>
        </w:tc>
        <w:tc>
          <w:tcPr>
            <w:tcW w:w="2697" w:type="dxa"/>
            <w:vAlign w:val="bottom"/>
          </w:tcPr>
          <w:p w14:paraId="1139D306" w14:textId="4D255852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7/31/-8/29/25</w:t>
            </w:r>
          </w:p>
        </w:tc>
        <w:tc>
          <w:tcPr>
            <w:tcW w:w="2698" w:type="dxa"/>
            <w:vAlign w:val="bottom"/>
          </w:tcPr>
          <w:p w14:paraId="726137D0" w14:textId="31E0F815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CD's</w:t>
            </w:r>
          </w:p>
        </w:tc>
        <w:tc>
          <w:tcPr>
            <w:tcW w:w="2698" w:type="dxa"/>
            <w:vAlign w:val="bottom"/>
          </w:tcPr>
          <w:p w14:paraId="16A70DF7" w14:textId="304B1E90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251.59 </w:t>
            </w:r>
          </w:p>
        </w:tc>
      </w:tr>
      <w:tr w:rsidR="008C393B" w:rsidRPr="00AF1DAD" w14:paraId="61A49E42" w14:textId="77777777" w:rsidTr="006161C7">
        <w:tc>
          <w:tcPr>
            <w:tcW w:w="2697" w:type="dxa"/>
            <w:vAlign w:val="bottom"/>
          </w:tcPr>
          <w:p w14:paraId="31E1C6F5" w14:textId="23F4B13F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OMC</w:t>
            </w:r>
          </w:p>
        </w:tc>
        <w:tc>
          <w:tcPr>
            <w:tcW w:w="2697" w:type="dxa"/>
            <w:vAlign w:val="bottom"/>
          </w:tcPr>
          <w:p w14:paraId="3D9A6A50" w14:textId="2CBA2A9E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8/19/2025</w:t>
            </w:r>
          </w:p>
        </w:tc>
        <w:tc>
          <w:tcPr>
            <w:tcW w:w="2698" w:type="dxa"/>
            <w:vAlign w:val="bottom"/>
          </w:tcPr>
          <w:p w14:paraId="67ED5993" w14:textId="1E9A03D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Contract and usage</w:t>
            </w:r>
          </w:p>
        </w:tc>
        <w:tc>
          <w:tcPr>
            <w:tcW w:w="2698" w:type="dxa"/>
            <w:vAlign w:val="bottom"/>
          </w:tcPr>
          <w:p w14:paraId="1792466E" w14:textId="4CE0404C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119.41 </w:t>
            </w:r>
          </w:p>
        </w:tc>
      </w:tr>
      <w:tr w:rsidR="008C393B" w:rsidRPr="00AF1DAD" w14:paraId="34E7B589" w14:textId="77777777" w:rsidTr="006161C7">
        <w:tc>
          <w:tcPr>
            <w:tcW w:w="2697" w:type="dxa"/>
            <w:vAlign w:val="bottom"/>
          </w:tcPr>
          <w:p w14:paraId="035841F1" w14:textId="1887BCAC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Oxford Public Library </w:t>
            </w:r>
          </w:p>
        </w:tc>
        <w:tc>
          <w:tcPr>
            <w:tcW w:w="2697" w:type="dxa"/>
            <w:vAlign w:val="bottom"/>
          </w:tcPr>
          <w:p w14:paraId="6BE6669B" w14:textId="7D01A74B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8/23/2025</w:t>
            </w:r>
          </w:p>
        </w:tc>
        <w:tc>
          <w:tcPr>
            <w:tcW w:w="2698" w:type="dxa"/>
            <w:vAlign w:val="bottom"/>
          </w:tcPr>
          <w:p w14:paraId="00FB4106" w14:textId="15920A2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Book Replacement</w:t>
            </w:r>
          </w:p>
        </w:tc>
        <w:tc>
          <w:tcPr>
            <w:tcW w:w="2698" w:type="dxa"/>
            <w:vAlign w:val="bottom"/>
          </w:tcPr>
          <w:p w14:paraId="41FA2845" w14:textId="520F701C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16.99 </w:t>
            </w:r>
          </w:p>
        </w:tc>
      </w:tr>
      <w:tr w:rsidR="008C393B" w:rsidRPr="00AF1DAD" w14:paraId="55837874" w14:textId="77777777" w:rsidTr="006161C7">
        <w:tc>
          <w:tcPr>
            <w:tcW w:w="2697" w:type="dxa"/>
            <w:vAlign w:val="bottom"/>
          </w:tcPr>
          <w:p w14:paraId="382C1F3D" w14:textId="2DF61B30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Smart Apple Media</w:t>
            </w:r>
          </w:p>
        </w:tc>
        <w:tc>
          <w:tcPr>
            <w:tcW w:w="2697" w:type="dxa"/>
            <w:vAlign w:val="bottom"/>
          </w:tcPr>
          <w:p w14:paraId="0FB7322B" w14:textId="437BD56B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7/31/2025</w:t>
            </w:r>
          </w:p>
        </w:tc>
        <w:tc>
          <w:tcPr>
            <w:tcW w:w="2698" w:type="dxa"/>
            <w:vAlign w:val="bottom"/>
          </w:tcPr>
          <w:p w14:paraId="020C4848" w14:textId="1E9C32BE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Books</w:t>
            </w:r>
          </w:p>
        </w:tc>
        <w:tc>
          <w:tcPr>
            <w:tcW w:w="2698" w:type="dxa"/>
            <w:vAlign w:val="bottom"/>
          </w:tcPr>
          <w:p w14:paraId="2C3DAF86" w14:textId="354CCD78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307.84 </w:t>
            </w:r>
          </w:p>
        </w:tc>
      </w:tr>
      <w:tr w:rsidR="008C393B" w:rsidRPr="00AF1DAD" w14:paraId="232B2FD0" w14:textId="77777777" w:rsidTr="006161C7">
        <w:tc>
          <w:tcPr>
            <w:tcW w:w="2697" w:type="dxa"/>
            <w:vAlign w:val="bottom"/>
          </w:tcPr>
          <w:p w14:paraId="2FB0E3A4" w14:textId="557DD9AD" w:rsidR="008C393B" w:rsidRPr="00AF1DAD" w:rsidRDefault="008C393B" w:rsidP="008C3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 Bills to be Approved</w:t>
            </w:r>
          </w:p>
        </w:tc>
        <w:tc>
          <w:tcPr>
            <w:tcW w:w="2697" w:type="dxa"/>
          </w:tcPr>
          <w:p w14:paraId="3019DAD4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</w:tcPr>
          <w:p w14:paraId="6AECBF18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</w:tcPr>
          <w:p w14:paraId="176BF1E2" w14:textId="5E7352A1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3,495.78 </w:t>
            </w:r>
          </w:p>
        </w:tc>
      </w:tr>
      <w:tr w:rsidR="008C393B" w:rsidRPr="00AF1DAD" w14:paraId="7F341080" w14:textId="77777777" w:rsidTr="006161C7">
        <w:tc>
          <w:tcPr>
            <w:tcW w:w="2697" w:type="dxa"/>
            <w:vAlign w:val="bottom"/>
          </w:tcPr>
          <w:p w14:paraId="4AD607B1" w14:textId="5814A880" w:rsidR="008C393B" w:rsidRPr="00AF1DAD" w:rsidRDefault="008C393B" w:rsidP="008C3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Utility Bills- Preapproved</w:t>
            </w:r>
          </w:p>
        </w:tc>
        <w:tc>
          <w:tcPr>
            <w:tcW w:w="2697" w:type="dxa"/>
          </w:tcPr>
          <w:p w14:paraId="0FF1F5EF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0748320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</w:tcPr>
          <w:p w14:paraId="20D75066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93B" w:rsidRPr="00AF1DAD" w14:paraId="66AD58E5" w14:textId="77777777" w:rsidTr="006161C7">
        <w:tc>
          <w:tcPr>
            <w:tcW w:w="2697" w:type="dxa"/>
            <w:vAlign w:val="bottom"/>
          </w:tcPr>
          <w:p w14:paraId="0B69E83A" w14:textId="2B910A7F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Alliant Energy</w:t>
            </w:r>
          </w:p>
        </w:tc>
        <w:tc>
          <w:tcPr>
            <w:tcW w:w="2697" w:type="dxa"/>
          </w:tcPr>
          <w:p w14:paraId="78FEB7EF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EE334DF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</w:tcPr>
          <w:p w14:paraId="4D704253" w14:textId="0935C2C2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70.99 </w:t>
            </w:r>
          </w:p>
        </w:tc>
      </w:tr>
      <w:tr w:rsidR="008C393B" w:rsidRPr="00AF1DAD" w14:paraId="45C95A0D" w14:textId="77777777" w:rsidTr="006161C7">
        <w:tc>
          <w:tcPr>
            <w:tcW w:w="2697" w:type="dxa"/>
            <w:vAlign w:val="bottom"/>
          </w:tcPr>
          <w:p w14:paraId="233834DE" w14:textId="764C755D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Black Hills Energy</w:t>
            </w:r>
          </w:p>
        </w:tc>
        <w:tc>
          <w:tcPr>
            <w:tcW w:w="2697" w:type="dxa"/>
          </w:tcPr>
          <w:p w14:paraId="3E50DCCD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F336822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</w:tcPr>
          <w:p w14:paraId="322EBB04" w14:textId="6E7D3EE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46.64 </w:t>
            </w:r>
          </w:p>
        </w:tc>
      </w:tr>
      <w:tr w:rsidR="008C393B" w:rsidRPr="00AF1DAD" w14:paraId="1B0448BB" w14:textId="77777777" w:rsidTr="006161C7">
        <w:tc>
          <w:tcPr>
            <w:tcW w:w="2697" w:type="dxa"/>
            <w:vAlign w:val="bottom"/>
          </w:tcPr>
          <w:p w14:paraId="58907725" w14:textId="6E3F58B5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>Springville Telephone</w:t>
            </w:r>
          </w:p>
        </w:tc>
        <w:tc>
          <w:tcPr>
            <w:tcW w:w="2697" w:type="dxa"/>
          </w:tcPr>
          <w:p w14:paraId="393798CA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4ED48C3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</w:tcPr>
          <w:p w14:paraId="3E0D3057" w14:textId="55E3071F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  51.80 </w:t>
            </w:r>
          </w:p>
        </w:tc>
      </w:tr>
      <w:tr w:rsidR="008C393B" w:rsidRPr="00AF1DAD" w14:paraId="46018DEC" w14:textId="77777777" w:rsidTr="006161C7">
        <w:tc>
          <w:tcPr>
            <w:tcW w:w="2697" w:type="dxa"/>
            <w:vAlign w:val="bottom"/>
          </w:tcPr>
          <w:p w14:paraId="0E670095" w14:textId="0F3B1590" w:rsidR="008C393B" w:rsidRPr="00AF1DAD" w:rsidRDefault="008C393B" w:rsidP="008C3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 Utilities</w:t>
            </w:r>
          </w:p>
        </w:tc>
        <w:tc>
          <w:tcPr>
            <w:tcW w:w="2697" w:type="dxa"/>
          </w:tcPr>
          <w:p w14:paraId="208E1505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5C91FD6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</w:tcPr>
          <w:p w14:paraId="0FD6FF01" w14:textId="01951CFD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   169.43 </w:t>
            </w:r>
          </w:p>
        </w:tc>
      </w:tr>
      <w:tr w:rsidR="008C393B" w:rsidRPr="00AF1DAD" w14:paraId="30A002B8" w14:textId="77777777" w:rsidTr="006161C7">
        <w:tc>
          <w:tcPr>
            <w:tcW w:w="2697" w:type="dxa"/>
            <w:vAlign w:val="bottom"/>
          </w:tcPr>
          <w:p w14:paraId="44AE784B" w14:textId="68B6E7E3" w:rsidR="008C393B" w:rsidRPr="00AF1DAD" w:rsidRDefault="008C393B" w:rsidP="008C3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 Bills</w:t>
            </w:r>
          </w:p>
        </w:tc>
        <w:tc>
          <w:tcPr>
            <w:tcW w:w="2697" w:type="dxa"/>
          </w:tcPr>
          <w:p w14:paraId="74499BC0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6E91208" w14:textId="7777777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</w:tcPr>
          <w:p w14:paraId="76658B5A" w14:textId="5085B887" w:rsidR="008C393B" w:rsidRPr="00AF1DAD" w:rsidRDefault="008C393B" w:rsidP="008C393B">
            <w:pPr>
              <w:rPr>
                <w:rFonts w:ascii="Arial" w:hAnsi="Arial" w:cs="Arial"/>
                <w:sz w:val="24"/>
                <w:szCs w:val="24"/>
              </w:rPr>
            </w:pPr>
            <w:r w:rsidRPr="00AF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$      3,665.21 </w:t>
            </w:r>
          </w:p>
        </w:tc>
      </w:tr>
    </w:tbl>
    <w:p w14:paraId="0F3F95D7" w14:textId="2A5DD120" w:rsidR="00237D86" w:rsidRPr="00AF1DAD" w:rsidRDefault="00237D86" w:rsidP="00A067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2C8CC4" w14:textId="3DF35651" w:rsidR="008C393B" w:rsidRPr="00AF1DAD" w:rsidRDefault="00EB76D1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Moved by Porter, Seconded by Grekoff to approve the bills as presented. All Ayes. Motion carried.</w:t>
      </w:r>
    </w:p>
    <w:p w14:paraId="4C73EB64" w14:textId="27CD879A" w:rsidR="00EB76D1" w:rsidRDefault="00EB76D1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The income report was reviewed.</w:t>
      </w:r>
    </w:p>
    <w:p w14:paraId="12D7E023" w14:textId="77777777" w:rsidR="00583BEF" w:rsidRPr="00AF1DAD" w:rsidRDefault="00583BEF" w:rsidP="00A067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E59131" w14:textId="07CF74C7" w:rsidR="00EB76D1" w:rsidRPr="00AF1DAD" w:rsidRDefault="00EB76D1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No correspondence.</w:t>
      </w:r>
    </w:p>
    <w:p w14:paraId="3CBFAD84" w14:textId="207075C6" w:rsidR="00EB76D1" w:rsidRPr="00AF1DAD" w:rsidRDefault="00EB76D1" w:rsidP="00A067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62F816" w14:textId="56A5CE88" w:rsidR="00EB76D1" w:rsidRPr="00AF1DAD" w:rsidRDefault="00EB76D1" w:rsidP="00A067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Director’s Report:</w:t>
      </w:r>
    </w:p>
    <w:p w14:paraId="31F1227B" w14:textId="56137FC2" w:rsidR="00EB76D1" w:rsidRPr="00AF1DAD" w:rsidRDefault="00EB76D1" w:rsidP="00EB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New computers are on the floor and in use.</w:t>
      </w:r>
    </w:p>
    <w:p w14:paraId="45190C2B" w14:textId="0B4CAF5C" w:rsidR="00EB76D1" w:rsidRPr="00AF1DAD" w:rsidRDefault="00EB76D1" w:rsidP="00EB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Security Cameras – One camera is not working and one is fuzzy.</w:t>
      </w:r>
    </w:p>
    <w:p w14:paraId="17F022EF" w14:textId="3077F836" w:rsidR="00EB76D1" w:rsidRPr="00AF1DAD" w:rsidRDefault="00EB76D1" w:rsidP="00EB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The Monitor is too big but there is a smaller one that can be used.</w:t>
      </w:r>
    </w:p>
    <w:p w14:paraId="5E5B29F1" w14:textId="15E56740" w:rsidR="00EB76D1" w:rsidRPr="00AF1DAD" w:rsidRDefault="00EB76D1" w:rsidP="00EB76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A239B9" w14:textId="28CE98B7" w:rsidR="00EB76D1" w:rsidRPr="00AF1DAD" w:rsidRDefault="00EB76D1" w:rsidP="00EB76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Director Eldred will train new members on the Trustee handb</w:t>
      </w:r>
      <w:r w:rsidR="005A7E21" w:rsidRPr="00AF1DAD">
        <w:rPr>
          <w:rFonts w:ascii="Arial" w:hAnsi="Arial" w:cs="Arial"/>
          <w:sz w:val="24"/>
          <w:szCs w:val="24"/>
        </w:rPr>
        <w:t>ook.</w:t>
      </w:r>
    </w:p>
    <w:p w14:paraId="18C56FA3" w14:textId="69587ACE" w:rsidR="005A7E21" w:rsidRPr="00AF1DAD" w:rsidRDefault="005A7E21" w:rsidP="00EB76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C32B1" w14:textId="117F8568" w:rsidR="005A7E21" w:rsidRPr="00AF1DAD" w:rsidRDefault="005A7E21" w:rsidP="00EB76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President’s Report:</w:t>
      </w:r>
    </w:p>
    <w:p w14:paraId="642D91F0" w14:textId="43BF9540" w:rsidR="005A7E21" w:rsidRPr="00AF1DAD" w:rsidRDefault="005A7E21" w:rsidP="005A7E2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Allsup is working with the City to get</w:t>
      </w:r>
      <w:r w:rsidR="00583BEF">
        <w:rPr>
          <w:rFonts w:ascii="Arial" w:hAnsi="Arial" w:cs="Arial"/>
          <w:sz w:val="24"/>
          <w:szCs w:val="24"/>
        </w:rPr>
        <w:t xml:space="preserve"> financial</w:t>
      </w:r>
      <w:r w:rsidRPr="00AF1DAD">
        <w:rPr>
          <w:rFonts w:ascii="Arial" w:hAnsi="Arial" w:cs="Arial"/>
          <w:sz w:val="24"/>
          <w:szCs w:val="24"/>
        </w:rPr>
        <w:t xml:space="preserve"> reports.</w:t>
      </w:r>
    </w:p>
    <w:p w14:paraId="4A476F91" w14:textId="29E3DDC3" w:rsidR="005A7E21" w:rsidRPr="00AF1DAD" w:rsidRDefault="005A7E21" w:rsidP="005A7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D6E489" w14:textId="77777777" w:rsidR="005A7E21" w:rsidRPr="00AF1DAD" w:rsidRDefault="005A7E21" w:rsidP="005A7E21">
      <w:pPr>
        <w:pStyle w:val="ListParagraph"/>
        <w:numPr>
          <w:ilvl w:val="0"/>
          <w:numId w:val="3"/>
        </w:num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Committees FY 25-26:</w:t>
      </w:r>
    </w:p>
    <w:p w14:paraId="240A3CBB" w14:textId="77777777" w:rsidR="005A7E21" w:rsidRPr="00AF1DAD" w:rsidRDefault="005A7E21" w:rsidP="005A7E2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Policy -</w:t>
      </w:r>
    </w:p>
    <w:p w14:paraId="37C8870F" w14:textId="77777777" w:rsidR="005A7E21" w:rsidRPr="00AF1DAD" w:rsidRDefault="005A7E21" w:rsidP="005A7E21">
      <w:pPr>
        <w:numPr>
          <w:ilvl w:val="0"/>
          <w:numId w:val="4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DeVore</w:t>
      </w:r>
    </w:p>
    <w:p w14:paraId="22F21BF9" w14:textId="64B44DDB" w:rsidR="005A7E21" w:rsidRPr="00AF1DAD" w:rsidRDefault="005A7E21" w:rsidP="005A7E21">
      <w:pPr>
        <w:numPr>
          <w:ilvl w:val="0"/>
          <w:numId w:val="4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Allsup</w:t>
      </w:r>
    </w:p>
    <w:p w14:paraId="741BC750" w14:textId="222C8B36" w:rsidR="00A54B21" w:rsidRPr="00AF1DAD" w:rsidRDefault="00A54B21" w:rsidP="005A7E21">
      <w:pPr>
        <w:numPr>
          <w:ilvl w:val="0"/>
          <w:numId w:val="4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VanderWerf</w:t>
      </w:r>
    </w:p>
    <w:p w14:paraId="3D27EAE9" w14:textId="77777777" w:rsidR="005A7E21" w:rsidRPr="00AF1DAD" w:rsidRDefault="005A7E21" w:rsidP="005A7E2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Personnel –</w:t>
      </w:r>
    </w:p>
    <w:p w14:paraId="3F6BC31D" w14:textId="77777777" w:rsidR="005A7E21" w:rsidRPr="00AF1DAD" w:rsidRDefault="005A7E21" w:rsidP="005A7E21">
      <w:pPr>
        <w:numPr>
          <w:ilvl w:val="0"/>
          <w:numId w:val="5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Carnahan</w:t>
      </w:r>
    </w:p>
    <w:p w14:paraId="2327CB59" w14:textId="77777777" w:rsidR="00AF1DAD" w:rsidRDefault="005A7E21" w:rsidP="00AF1DAD">
      <w:pPr>
        <w:numPr>
          <w:ilvl w:val="0"/>
          <w:numId w:val="5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Porter</w:t>
      </w:r>
    </w:p>
    <w:p w14:paraId="53205327" w14:textId="3CB91357" w:rsidR="005A7E21" w:rsidRPr="00AF1DAD" w:rsidRDefault="005A7E21" w:rsidP="00AF1DAD">
      <w:pPr>
        <w:numPr>
          <w:ilvl w:val="0"/>
          <w:numId w:val="5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DeVo</w:t>
      </w:r>
      <w:r w:rsidR="00AF1DAD" w:rsidRPr="00AF1DAD">
        <w:rPr>
          <w:rFonts w:ascii="Arial" w:eastAsia="Times New Roman" w:hAnsi="Arial" w:cs="Arial"/>
          <w:color w:val="222222"/>
          <w:sz w:val="24"/>
          <w:szCs w:val="24"/>
        </w:rPr>
        <w:t>re</w:t>
      </w:r>
    </w:p>
    <w:p w14:paraId="1A22E2E6" w14:textId="77777777" w:rsidR="005A7E21" w:rsidRPr="00AF1DAD" w:rsidRDefault="005A7E21" w:rsidP="005A7E2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 xml:space="preserve">Budget &amp; Finance - </w:t>
      </w:r>
    </w:p>
    <w:p w14:paraId="47676254" w14:textId="77777777" w:rsidR="005A7E21" w:rsidRPr="00AF1DAD" w:rsidRDefault="005A7E21" w:rsidP="005A7E21">
      <w:pPr>
        <w:numPr>
          <w:ilvl w:val="0"/>
          <w:numId w:val="6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Allsup</w:t>
      </w:r>
    </w:p>
    <w:p w14:paraId="64340303" w14:textId="6180E9FE" w:rsidR="005A7E21" w:rsidRPr="00AF1DAD" w:rsidRDefault="005A7E21" w:rsidP="005A7E21">
      <w:pPr>
        <w:numPr>
          <w:ilvl w:val="0"/>
          <w:numId w:val="6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Drymon</w:t>
      </w:r>
    </w:p>
    <w:p w14:paraId="299DA7BA" w14:textId="6A99E2F2" w:rsidR="006E2A13" w:rsidRPr="00AF1DAD" w:rsidRDefault="006E2A13" w:rsidP="005A7E21">
      <w:pPr>
        <w:numPr>
          <w:ilvl w:val="0"/>
          <w:numId w:val="6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Grekoff</w:t>
      </w:r>
    </w:p>
    <w:p w14:paraId="3A646368" w14:textId="77777777" w:rsidR="005A7E21" w:rsidRPr="00AF1DAD" w:rsidRDefault="005A7E21" w:rsidP="005A7E2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Strategic Planning -</w:t>
      </w:r>
    </w:p>
    <w:p w14:paraId="3846540A" w14:textId="77777777" w:rsidR="005A7E21" w:rsidRPr="00AF1DAD" w:rsidRDefault="005A7E21" w:rsidP="005A7E21">
      <w:pPr>
        <w:numPr>
          <w:ilvl w:val="0"/>
          <w:numId w:val="7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Allsup</w:t>
      </w:r>
    </w:p>
    <w:p w14:paraId="7D12D381" w14:textId="77777777" w:rsidR="005A7E21" w:rsidRPr="00AF1DAD" w:rsidRDefault="005A7E21" w:rsidP="005A7E21">
      <w:pPr>
        <w:numPr>
          <w:ilvl w:val="0"/>
          <w:numId w:val="7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Drymon</w:t>
      </w:r>
    </w:p>
    <w:p w14:paraId="794BF35B" w14:textId="39684F1A" w:rsidR="00A54B21" w:rsidRPr="00AF1DAD" w:rsidRDefault="005A7E21" w:rsidP="00AF1DAD">
      <w:pPr>
        <w:numPr>
          <w:ilvl w:val="0"/>
          <w:numId w:val="7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DeVor</w:t>
      </w:r>
      <w:r w:rsidR="006E2A13" w:rsidRPr="00AF1DAD">
        <w:rPr>
          <w:rFonts w:ascii="Arial" w:eastAsia="Times New Roman" w:hAnsi="Arial" w:cs="Arial"/>
          <w:color w:val="222222"/>
          <w:sz w:val="24"/>
          <w:szCs w:val="24"/>
        </w:rPr>
        <w:t>e</w:t>
      </w:r>
    </w:p>
    <w:p w14:paraId="46D8C27F" w14:textId="77777777" w:rsidR="005A7E21" w:rsidRPr="00AF1DAD" w:rsidRDefault="005A7E21" w:rsidP="005A7E2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Public Relations -</w:t>
      </w:r>
    </w:p>
    <w:p w14:paraId="04AA4BDF" w14:textId="77777777" w:rsidR="005A7E21" w:rsidRPr="00AF1DAD" w:rsidRDefault="005A7E21" w:rsidP="005A7E21">
      <w:pPr>
        <w:numPr>
          <w:ilvl w:val="0"/>
          <w:numId w:val="8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Porter</w:t>
      </w:r>
    </w:p>
    <w:p w14:paraId="142D534D" w14:textId="77777777" w:rsidR="005A7E21" w:rsidRPr="00AF1DAD" w:rsidRDefault="005A7E21" w:rsidP="005A7E21">
      <w:pPr>
        <w:numPr>
          <w:ilvl w:val="0"/>
          <w:numId w:val="8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Carnahan</w:t>
      </w:r>
    </w:p>
    <w:p w14:paraId="29E167AC" w14:textId="77777777" w:rsidR="005A7E21" w:rsidRPr="00AF1DAD" w:rsidRDefault="005A7E21" w:rsidP="005A7E21">
      <w:pPr>
        <w:numPr>
          <w:ilvl w:val="0"/>
          <w:numId w:val="8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AF1DAD">
        <w:rPr>
          <w:rFonts w:ascii="Arial" w:eastAsia="Times New Roman" w:hAnsi="Arial" w:cs="Arial"/>
          <w:color w:val="222222"/>
          <w:sz w:val="24"/>
          <w:szCs w:val="24"/>
        </w:rPr>
        <w:t>Drymon</w:t>
      </w:r>
    </w:p>
    <w:p w14:paraId="4752FBE3" w14:textId="3DCCD171" w:rsidR="005A7E21" w:rsidRPr="00AF1DAD" w:rsidRDefault="005A7E21" w:rsidP="005A7E21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No committee reports</w:t>
      </w:r>
    </w:p>
    <w:p w14:paraId="758BBA58" w14:textId="0C78C5D9" w:rsidR="006E2A13" w:rsidRPr="00AF1DAD" w:rsidRDefault="006E2A13" w:rsidP="005A7E21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4ABD53" w14:textId="74974A21" w:rsidR="006E2A13" w:rsidRPr="00AF1DAD" w:rsidRDefault="006E2A13" w:rsidP="005A7E21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Unfinished Business:</w:t>
      </w:r>
    </w:p>
    <w:p w14:paraId="788672BC" w14:textId="4623813B" w:rsidR="00062178" w:rsidRPr="00583BEF" w:rsidRDefault="006E2A13" w:rsidP="00583BEF">
      <w:pPr>
        <w:pStyle w:val="ListParagraph"/>
        <w:numPr>
          <w:ilvl w:val="0"/>
          <w:numId w:val="9"/>
        </w:num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Building Issues: Eldred met with Kilburg on cleaning before September 20</w:t>
      </w:r>
      <w:r w:rsidRPr="00AF1DAD">
        <w:rPr>
          <w:rFonts w:ascii="Arial" w:hAnsi="Arial" w:cs="Arial"/>
          <w:sz w:val="24"/>
          <w:szCs w:val="24"/>
          <w:vertAlign w:val="superscript"/>
        </w:rPr>
        <w:t>th</w:t>
      </w:r>
      <w:r w:rsidRPr="00AF1DAD">
        <w:rPr>
          <w:rFonts w:ascii="Arial" w:hAnsi="Arial" w:cs="Arial"/>
          <w:sz w:val="24"/>
          <w:szCs w:val="24"/>
        </w:rPr>
        <w:t>. Need to get floors polished</w:t>
      </w:r>
      <w:r w:rsidR="00583BEF">
        <w:rPr>
          <w:rFonts w:ascii="Arial" w:hAnsi="Arial" w:cs="Arial"/>
          <w:sz w:val="24"/>
          <w:szCs w:val="24"/>
        </w:rPr>
        <w:t xml:space="preserve"> </w:t>
      </w:r>
      <w:r w:rsidR="00062178" w:rsidRPr="00583BEF">
        <w:rPr>
          <w:rFonts w:ascii="Arial" w:hAnsi="Arial" w:cs="Arial"/>
          <w:sz w:val="24"/>
          <w:szCs w:val="24"/>
        </w:rPr>
        <w:t>and take down cobwebs on outside of building. Will see if City will blow leaves off outside concrete.</w:t>
      </w:r>
    </w:p>
    <w:p w14:paraId="33A5AC59" w14:textId="58EC9DD7" w:rsidR="006E2A13" w:rsidRPr="00AF1DAD" w:rsidRDefault="006E2A13" w:rsidP="005A7E21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F0B1AD1" w14:textId="37C9F767" w:rsidR="00062178" w:rsidRPr="00583BEF" w:rsidRDefault="00062178" w:rsidP="00583BEF">
      <w:pPr>
        <w:pStyle w:val="ListParagraph"/>
        <w:numPr>
          <w:ilvl w:val="0"/>
          <w:numId w:val="9"/>
        </w:num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lastRenderedPageBreak/>
        <w:t>20</w:t>
      </w:r>
      <w:r w:rsidRPr="00AF1DAD">
        <w:rPr>
          <w:rFonts w:ascii="Arial" w:hAnsi="Arial" w:cs="Arial"/>
          <w:sz w:val="24"/>
          <w:szCs w:val="24"/>
          <w:vertAlign w:val="superscript"/>
        </w:rPr>
        <w:t>th</w:t>
      </w:r>
      <w:r w:rsidRPr="00AF1DAD">
        <w:rPr>
          <w:rFonts w:ascii="Arial" w:hAnsi="Arial" w:cs="Arial"/>
          <w:sz w:val="24"/>
          <w:szCs w:val="24"/>
        </w:rPr>
        <w:t xml:space="preserve"> Anniversary Plans: Allsup confirmed Jay’s CheeseSteak is still planning to be here from 12-4 pm on</w:t>
      </w:r>
      <w:r w:rsidRPr="00583BEF">
        <w:rPr>
          <w:rFonts w:ascii="Arial" w:hAnsi="Arial" w:cs="Arial"/>
          <w:sz w:val="24"/>
          <w:szCs w:val="24"/>
        </w:rPr>
        <w:t>The 20</w:t>
      </w:r>
      <w:r w:rsidRPr="00583BEF">
        <w:rPr>
          <w:rFonts w:ascii="Arial" w:hAnsi="Arial" w:cs="Arial"/>
          <w:sz w:val="24"/>
          <w:szCs w:val="24"/>
          <w:vertAlign w:val="superscript"/>
        </w:rPr>
        <w:t>th</w:t>
      </w:r>
      <w:r w:rsidRPr="00583BEF">
        <w:rPr>
          <w:rFonts w:ascii="Arial" w:hAnsi="Arial" w:cs="Arial"/>
          <w:sz w:val="24"/>
          <w:szCs w:val="24"/>
        </w:rPr>
        <w:t xml:space="preserve"> of September. We need to update the LED sign to have 20</w:t>
      </w:r>
      <w:r w:rsidRPr="00583BEF">
        <w:rPr>
          <w:rFonts w:ascii="Arial" w:hAnsi="Arial" w:cs="Arial"/>
          <w:sz w:val="24"/>
          <w:szCs w:val="24"/>
          <w:vertAlign w:val="superscript"/>
        </w:rPr>
        <w:t>th</w:t>
      </w:r>
      <w:r w:rsidRPr="00583BEF">
        <w:rPr>
          <w:rFonts w:ascii="Arial" w:hAnsi="Arial" w:cs="Arial"/>
          <w:sz w:val="24"/>
          <w:szCs w:val="24"/>
        </w:rPr>
        <w:t xml:space="preserve"> Anniversary, Harold Gray, Food Truck,</w:t>
      </w:r>
      <w:r w:rsidR="00583BEF" w:rsidRPr="00583BEF">
        <w:rPr>
          <w:rFonts w:ascii="Arial" w:hAnsi="Arial" w:cs="Arial"/>
          <w:sz w:val="24"/>
          <w:szCs w:val="24"/>
        </w:rPr>
        <w:t xml:space="preserve"> </w:t>
      </w:r>
      <w:r w:rsidRPr="00583BEF">
        <w:rPr>
          <w:rFonts w:ascii="Arial" w:hAnsi="Arial" w:cs="Arial"/>
          <w:sz w:val="24"/>
          <w:szCs w:val="24"/>
        </w:rPr>
        <w:t>Cake and Ice Cream.</w:t>
      </w:r>
    </w:p>
    <w:p w14:paraId="1F656974" w14:textId="2299019E" w:rsidR="004F601F" w:rsidRPr="00AF1DAD" w:rsidRDefault="004F601F" w:rsidP="004F601F">
      <w:pPr>
        <w:pStyle w:val="ListParagraph"/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Davis was able to get Mug Shot on KCRG Everyday Iowa for the 17</w:t>
      </w:r>
      <w:r w:rsidRPr="00AF1DAD">
        <w:rPr>
          <w:rFonts w:ascii="Arial" w:hAnsi="Arial" w:cs="Arial"/>
          <w:sz w:val="24"/>
          <w:szCs w:val="24"/>
          <w:vertAlign w:val="superscript"/>
        </w:rPr>
        <w:t>th</w:t>
      </w:r>
      <w:r w:rsidRPr="00AF1DAD">
        <w:rPr>
          <w:rFonts w:ascii="Arial" w:hAnsi="Arial" w:cs="Arial"/>
          <w:sz w:val="24"/>
          <w:szCs w:val="24"/>
        </w:rPr>
        <w:t xml:space="preserve"> of September.</w:t>
      </w:r>
    </w:p>
    <w:p w14:paraId="6B34C8B2" w14:textId="77777777" w:rsidR="004F601F" w:rsidRPr="00AF1DAD" w:rsidRDefault="004F601F" w:rsidP="004F601F">
      <w:pPr>
        <w:pStyle w:val="ListParagraph"/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Board will set up Friday the 16</w:t>
      </w:r>
      <w:r w:rsidRPr="00AF1DAD">
        <w:rPr>
          <w:rFonts w:ascii="Arial" w:hAnsi="Arial" w:cs="Arial"/>
          <w:sz w:val="24"/>
          <w:szCs w:val="24"/>
          <w:vertAlign w:val="superscript"/>
        </w:rPr>
        <w:t>th</w:t>
      </w:r>
      <w:r w:rsidRPr="00AF1DAD">
        <w:rPr>
          <w:rFonts w:ascii="Arial" w:hAnsi="Arial" w:cs="Arial"/>
          <w:sz w:val="24"/>
          <w:szCs w:val="24"/>
        </w:rPr>
        <w:t xml:space="preserve">  at 6:00.</w:t>
      </w:r>
    </w:p>
    <w:p w14:paraId="51BA9870" w14:textId="3185B201" w:rsidR="004F601F" w:rsidRPr="00583BEF" w:rsidRDefault="004F601F" w:rsidP="00583BEF">
      <w:pPr>
        <w:pStyle w:val="ListParagraph"/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Discussion was held on having a door prize drawing for those who fill out the slip of paper on what they would</w:t>
      </w:r>
      <w:r w:rsidR="00583BEF">
        <w:rPr>
          <w:rFonts w:ascii="Arial" w:hAnsi="Arial" w:cs="Arial"/>
          <w:sz w:val="24"/>
          <w:szCs w:val="24"/>
        </w:rPr>
        <w:t xml:space="preserve"> </w:t>
      </w:r>
      <w:r w:rsidRPr="00583BEF">
        <w:rPr>
          <w:rFonts w:ascii="Arial" w:hAnsi="Arial" w:cs="Arial"/>
          <w:sz w:val="24"/>
          <w:szCs w:val="24"/>
        </w:rPr>
        <w:t>like to see done in the library.</w:t>
      </w:r>
    </w:p>
    <w:p w14:paraId="60B95E57" w14:textId="77777777" w:rsidR="004F601F" w:rsidRPr="00AF1DAD" w:rsidRDefault="004F601F" w:rsidP="004F601F">
      <w:pPr>
        <w:pStyle w:val="ListParagraph"/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2DFD34D" w14:textId="5E2B7902" w:rsidR="004F601F" w:rsidRPr="00AF1DAD" w:rsidRDefault="004F601F" w:rsidP="004F601F">
      <w:pPr>
        <w:tabs>
          <w:tab w:val="left" w:pos="7008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ab/>
        <w:t xml:space="preserve"> </w:t>
      </w:r>
    </w:p>
    <w:p w14:paraId="0FF52DE3" w14:textId="270EA7E1" w:rsidR="00062178" w:rsidRPr="00AF1DAD" w:rsidRDefault="00EB5759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New Business: None</w:t>
      </w:r>
    </w:p>
    <w:p w14:paraId="784B1DC7" w14:textId="74C26096" w:rsidR="00EB5759" w:rsidRPr="00AF1DAD" w:rsidRDefault="00EB5759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0006016" w14:textId="3CEC3A72" w:rsidR="00EB5759" w:rsidRPr="00AF1DAD" w:rsidRDefault="00EB5759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Trustee Comments: None</w:t>
      </w:r>
    </w:p>
    <w:p w14:paraId="4C88D63E" w14:textId="388FDEEB" w:rsidR="00EB5759" w:rsidRPr="00AF1DAD" w:rsidRDefault="00EB5759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267A169" w14:textId="31DBE774" w:rsidR="00EB5759" w:rsidRPr="00AF1DAD" w:rsidRDefault="00EB5759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Agenda Items for Next Meeting:</w:t>
      </w:r>
    </w:p>
    <w:p w14:paraId="5C4B0B08" w14:textId="59DBC26D" w:rsidR="00EB5759" w:rsidRPr="00AF1DAD" w:rsidRDefault="00EB5759" w:rsidP="00EB5759">
      <w:pPr>
        <w:pStyle w:val="ListParagraph"/>
        <w:numPr>
          <w:ilvl w:val="0"/>
          <w:numId w:val="10"/>
        </w:num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Building Issues</w:t>
      </w:r>
    </w:p>
    <w:p w14:paraId="5EBEC66F" w14:textId="038937C4" w:rsidR="00EB5759" w:rsidRPr="00AF1DAD" w:rsidRDefault="00EB5759" w:rsidP="00EB5759">
      <w:pPr>
        <w:pStyle w:val="ListParagraph"/>
        <w:numPr>
          <w:ilvl w:val="0"/>
          <w:numId w:val="10"/>
        </w:num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20</w:t>
      </w:r>
      <w:r w:rsidRPr="00AF1DAD">
        <w:rPr>
          <w:rFonts w:ascii="Arial" w:hAnsi="Arial" w:cs="Arial"/>
          <w:sz w:val="24"/>
          <w:szCs w:val="24"/>
          <w:vertAlign w:val="superscript"/>
        </w:rPr>
        <w:t>th</w:t>
      </w:r>
      <w:r w:rsidRPr="00AF1DAD">
        <w:rPr>
          <w:rFonts w:ascii="Arial" w:hAnsi="Arial" w:cs="Arial"/>
          <w:sz w:val="24"/>
          <w:szCs w:val="24"/>
        </w:rPr>
        <w:t xml:space="preserve"> Anniversary Recap</w:t>
      </w:r>
    </w:p>
    <w:p w14:paraId="422D03B7" w14:textId="06F84353" w:rsidR="00EB5759" w:rsidRPr="00AF1DAD" w:rsidRDefault="00EB5759" w:rsidP="00EB5759">
      <w:pPr>
        <w:pStyle w:val="ListParagraph"/>
        <w:numPr>
          <w:ilvl w:val="0"/>
          <w:numId w:val="10"/>
        </w:num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VITA Tax Prep</w:t>
      </w:r>
    </w:p>
    <w:p w14:paraId="7D3B8D5B" w14:textId="24B4E5E1" w:rsidR="00EB5759" w:rsidRPr="00AF1DAD" w:rsidRDefault="00EB5759" w:rsidP="00EB5759">
      <w:pPr>
        <w:pStyle w:val="ListParagraph"/>
        <w:numPr>
          <w:ilvl w:val="0"/>
          <w:numId w:val="10"/>
        </w:num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Strategic Planning Report</w:t>
      </w:r>
    </w:p>
    <w:p w14:paraId="1ACE2638" w14:textId="160EB75F" w:rsidR="00EB5759" w:rsidRPr="00AF1DAD" w:rsidRDefault="00EB5759" w:rsidP="00EB5759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CDD0D0" w14:textId="6E7BFB8F" w:rsidR="00EB5759" w:rsidRPr="00AF1DAD" w:rsidRDefault="00EB5759" w:rsidP="00EB5759">
      <w:pPr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Next Meeting October 8</w:t>
      </w:r>
      <w:r w:rsidRPr="00AF1DAD">
        <w:rPr>
          <w:rFonts w:ascii="Arial" w:hAnsi="Arial" w:cs="Arial"/>
          <w:sz w:val="24"/>
          <w:szCs w:val="24"/>
          <w:vertAlign w:val="superscript"/>
        </w:rPr>
        <w:t>th</w:t>
      </w:r>
      <w:r w:rsidRPr="00AF1DAD">
        <w:rPr>
          <w:rFonts w:ascii="Arial" w:hAnsi="Arial" w:cs="Arial"/>
          <w:sz w:val="24"/>
          <w:szCs w:val="24"/>
        </w:rPr>
        <w:t>,  2025.</w:t>
      </w:r>
    </w:p>
    <w:p w14:paraId="256EA1E0" w14:textId="77777777" w:rsidR="00EB5759" w:rsidRPr="00AF1DAD" w:rsidRDefault="00EB5759" w:rsidP="00EB5759">
      <w:pPr>
        <w:rPr>
          <w:rFonts w:ascii="Arial" w:hAnsi="Arial" w:cs="Arial"/>
          <w:sz w:val="24"/>
          <w:szCs w:val="24"/>
        </w:rPr>
      </w:pPr>
    </w:p>
    <w:p w14:paraId="79693981" w14:textId="1289EDBF" w:rsidR="00AF1DAD" w:rsidRPr="00AF1DAD" w:rsidRDefault="00EB5759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Moved by VanderWerf, Seconded by Carnaha</w:t>
      </w:r>
      <w:r w:rsidR="00583BEF">
        <w:rPr>
          <w:rFonts w:ascii="Arial" w:hAnsi="Arial" w:cs="Arial"/>
          <w:sz w:val="24"/>
          <w:szCs w:val="24"/>
        </w:rPr>
        <w:t>n</w:t>
      </w:r>
      <w:r w:rsidRPr="00AF1DAD">
        <w:rPr>
          <w:rFonts w:ascii="Arial" w:hAnsi="Arial" w:cs="Arial"/>
          <w:sz w:val="24"/>
          <w:szCs w:val="24"/>
        </w:rPr>
        <w:t xml:space="preserve"> to adjourn meeting. All Ayes. Motion Carried</w:t>
      </w:r>
      <w:r w:rsidR="00AF1DAD" w:rsidRPr="00AF1DAD">
        <w:rPr>
          <w:rFonts w:ascii="Arial" w:hAnsi="Arial" w:cs="Arial"/>
          <w:sz w:val="24"/>
          <w:szCs w:val="24"/>
        </w:rPr>
        <w:t>. Meeting adjourned</w:t>
      </w:r>
      <w:r w:rsidR="00583BEF">
        <w:rPr>
          <w:rFonts w:ascii="Arial" w:hAnsi="Arial" w:cs="Arial"/>
          <w:sz w:val="24"/>
          <w:szCs w:val="24"/>
        </w:rPr>
        <w:t xml:space="preserve"> </w:t>
      </w:r>
      <w:r w:rsidR="00AF1DAD" w:rsidRPr="00AF1DAD">
        <w:rPr>
          <w:rFonts w:ascii="Arial" w:hAnsi="Arial" w:cs="Arial"/>
          <w:sz w:val="24"/>
          <w:szCs w:val="24"/>
        </w:rPr>
        <w:t>at 7:35 PM.</w:t>
      </w:r>
    </w:p>
    <w:p w14:paraId="5F8B6FEF" w14:textId="03521725" w:rsidR="00AF1DAD" w:rsidRPr="00AF1DAD" w:rsidRDefault="00AF1DAD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F4E8875" w14:textId="02D5DC2F" w:rsidR="00AF1DAD" w:rsidRPr="00AF1DAD" w:rsidRDefault="00AF1DAD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16C9BDD" w14:textId="1EA44E3F" w:rsidR="00AF1DAD" w:rsidRPr="00AF1DAD" w:rsidRDefault="00AF1DAD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05A9304" w14:textId="4DC6C8E9" w:rsidR="00AF1DAD" w:rsidRPr="00AF1DAD" w:rsidRDefault="00AF1DAD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E165EEC" w14:textId="1B445A21" w:rsidR="00AF1DAD" w:rsidRPr="00AF1DAD" w:rsidRDefault="00AF1DAD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8426806" w14:textId="169D8553" w:rsidR="00AF1DAD" w:rsidRPr="00AF1DAD" w:rsidRDefault="00AF1DAD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278D8E9" w14:textId="659A7F83" w:rsidR="00062178" w:rsidRPr="00AF1DAD" w:rsidRDefault="00AF1DAD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>_____________________________________</w:t>
      </w:r>
      <w:r w:rsidRPr="00AF1DAD">
        <w:rPr>
          <w:rFonts w:ascii="Arial" w:hAnsi="Arial" w:cs="Arial"/>
          <w:sz w:val="24"/>
          <w:szCs w:val="24"/>
        </w:rPr>
        <w:tab/>
        <w:t>____________________________</w:t>
      </w:r>
    </w:p>
    <w:p w14:paraId="358614B7" w14:textId="15D4C127" w:rsidR="00062178" w:rsidRPr="00AF1DAD" w:rsidRDefault="00AF1DAD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1DAD">
        <w:rPr>
          <w:rFonts w:ascii="Arial" w:hAnsi="Arial" w:cs="Arial"/>
          <w:sz w:val="24"/>
          <w:szCs w:val="24"/>
        </w:rPr>
        <w:t xml:space="preserve">     Tina Allsup, President</w:t>
      </w:r>
      <w:r w:rsidRPr="00AF1DAD">
        <w:rPr>
          <w:rFonts w:ascii="Arial" w:hAnsi="Arial" w:cs="Arial"/>
          <w:sz w:val="24"/>
          <w:szCs w:val="24"/>
        </w:rPr>
        <w:tab/>
        <w:t xml:space="preserve">   Rita Drymon, Secretary</w:t>
      </w:r>
    </w:p>
    <w:p w14:paraId="628A0487" w14:textId="63DC8DD3" w:rsidR="00062178" w:rsidRPr="00AF1DAD" w:rsidRDefault="00062178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F39CF3D" w14:textId="07D02D1B" w:rsidR="00062178" w:rsidRPr="00AF1DAD" w:rsidRDefault="00062178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85F2565" w14:textId="77777777" w:rsidR="00062178" w:rsidRPr="00AF1DAD" w:rsidRDefault="00062178" w:rsidP="00062178">
      <w:pPr>
        <w:tabs>
          <w:tab w:val="left" w:pos="700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062178" w:rsidRPr="00AF1DAD" w:rsidSect="00677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03BB" w14:textId="77777777" w:rsidR="008F6806" w:rsidRDefault="008F6806" w:rsidP="00583BEF">
      <w:pPr>
        <w:spacing w:after="0" w:line="240" w:lineRule="auto"/>
      </w:pPr>
      <w:r>
        <w:separator/>
      </w:r>
    </w:p>
  </w:endnote>
  <w:endnote w:type="continuationSeparator" w:id="0">
    <w:p w14:paraId="58C80A28" w14:textId="77777777" w:rsidR="008F6806" w:rsidRDefault="008F6806" w:rsidP="0058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B09E" w14:textId="77777777" w:rsidR="00583BEF" w:rsidRDefault="00583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EC44" w14:textId="77777777" w:rsidR="00583BEF" w:rsidRDefault="00583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3EA6" w14:textId="77777777" w:rsidR="00583BEF" w:rsidRDefault="00583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8C48" w14:textId="77777777" w:rsidR="008F6806" w:rsidRDefault="008F6806" w:rsidP="00583BEF">
      <w:pPr>
        <w:spacing w:after="0" w:line="240" w:lineRule="auto"/>
      </w:pPr>
      <w:r>
        <w:separator/>
      </w:r>
    </w:p>
  </w:footnote>
  <w:footnote w:type="continuationSeparator" w:id="0">
    <w:p w14:paraId="3E5EC9D4" w14:textId="77777777" w:rsidR="008F6806" w:rsidRDefault="008F6806" w:rsidP="00583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9652" w14:textId="7B9F3B7A" w:rsidR="00583BEF" w:rsidRDefault="008F6806">
    <w:pPr>
      <w:pStyle w:val="Header"/>
    </w:pPr>
    <w:r>
      <w:rPr>
        <w:noProof/>
      </w:rPr>
      <w:pict w14:anchorId="0416D9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831407" o:spid="_x0000_s2050" type="#_x0000_t136" style="position:absolute;margin-left:0;margin-top:0;width:585.65pt;height:175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14EC" w14:textId="5AC84205" w:rsidR="00583BEF" w:rsidRDefault="008F6806">
    <w:pPr>
      <w:pStyle w:val="Header"/>
    </w:pPr>
    <w:r>
      <w:rPr>
        <w:noProof/>
      </w:rPr>
      <w:pict w14:anchorId="711557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831408" o:spid="_x0000_s2051" type="#_x0000_t136" style="position:absolute;margin-left:0;margin-top:0;width:585.65pt;height:175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7F8D" w14:textId="33359891" w:rsidR="00583BEF" w:rsidRDefault="008F6806">
    <w:pPr>
      <w:pStyle w:val="Header"/>
    </w:pPr>
    <w:r>
      <w:rPr>
        <w:noProof/>
      </w:rPr>
      <w:pict w14:anchorId="7E8E46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831406" o:spid="_x0000_s2049" type="#_x0000_t136" style="position:absolute;margin-left:0;margin-top:0;width:585.65pt;height:175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172"/>
    <w:multiLevelType w:val="hybridMultilevel"/>
    <w:tmpl w:val="072A4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8E0"/>
    <w:multiLevelType w:val="multilevel"/>
    <w:tmpl w:val="F6C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FD5B17"/>
    <w:multiLevelType w:val="multilevel"/>
    <w:tmpl w:val="B478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60D71"/>
    <w:multiLevelType w:val="hybridMultilevel"/>
    <w:tmpl w:val="4966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848BF"/>
    <w:multiLevelType w:val="hybridMultilevel"/>
    <w:tmpl w:val="072A4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70A2A"/>
    <w:multiLevelType w:val="multilevel"/>
    <w:tmpl w:val="543A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BB16F8"/>
    <w:multiLevelType w:val="multilevel"/>
    <w:tmpl w:val="D7C2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44393B"/>
    <w:multiLevelType w:val="hybridMultilevel"/>
    <w:tmpl w:val="7B34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807F5"/>
    <w:multiLevelType w:val="hybridMultilevel"/>
    <w:tmpl w:val="CBC8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A3395"/>
    <w:multiLevelType w:val="multilevel"/>
    <w:tmpl w:val="37F0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FF"/>
    <w:rsid w:val="00062178"/>
    <w:rsid w:val="00237D86"/>
    <w:rsid w:val="00320676"/>
    <w:rsid w:val="00496389"/>
    <w:rsid w:val="004F601F"/>
    <w:rsid w:val="00583BEF"/>
    <w:rsid w:val="005A7E21"/>
    <w:rsid w:val="006773CD"/>
    <w:rsid w:val="006B6EB3"/>
    <w:rsid w:val="006E2A13"/>
    <w:rsid w:val="00714500"/>
    <w:rsid w:val="008470FF"/>
    <w:rsid w:val="008C393B"/>
    <w:rsid w:val="008F6806"/>
    <w:rsid w:val="009D25EE"/>
    <w:rsid w:val="00A067F7"/>
    <w:rsid w:val="00A54B21"/>
    <w:rsid w:val="00AF1DAD"/>
    <w:rsid w:val="00B50AEC"/>
    <w:rsid w:val="00EB5759"/>
    <w:rsid w:val="00EB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D5165E"/>
  <w15:chartTrackingRefBased/>
  <w15:docId w15:val="{050DDA80-CB3F-41B5-BBE6-DB158F4F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6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BEF"/>
  </w:style>
  <w:style w:type="paragraph" w:styleId="Footer">
    <w:name w:val="footer"/>
    <w:basedOn w:val="Normal"/>
    <w:link w:val="FooterChar"/>
    <w:uiPriority w:val="99"/>
    <w:unhideWhenUsed/>
    <w:rsid w:val="00583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7DD3F-79D5-4373-BE6D-E7DF9DBC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</dc:creator>
  <cp:keywords/>
  <dc:description/>
  <cp:lastModifiedBy>Brittany</cp:lastModifiedBy>
  <cp:revision>4</cp:revision>
  <dcterms:created xsi:type="dcterms:W3CDTF">2025-09-16T17:32:00Z</dcterms:created>
  <dcterms:modified xsi:type="dcterms:W3CDTF">2025-09-16T20:00:00Z</dcterms:modified>
</cp:coreProperties>
</file>