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2F" w:rsidRDefault="00C85B2F">
      <w:bookmarkStart w:id="0" w:name="_GoBack"/>
      <w:bookmarkEnd w:id="0"/>
    </w:p>
    <w:p w:rsidR="00C85B2F" w:rsidRPr="00920172" w:rsidRDefault="00C85B2F" w:rsidP="00C85B2F">
      <w:pPr>
        <w:jc w:val="center"/>
        <w:rPr>
          <w:b/>
          <w:sz w:val="22"/>
          <w:szCs w:val="22"/>
        </w:rPr>
      </w:pPr>
      <w:r w:rsidRPr="00920172">
        <w:rPr>
          <w:b/>
          <w:sz w:val="22"/>
          <w:szCs w:val="22"/>
        </w:rPr>
        <w:t>Library Board of Trustees Meeting</w:t>
      </w:r>
    </w:p>
    <w:p w:rsidR="00C85B2F" w:rsidRPr="00920172" w:rsidRDefault="00C85B2F" w:rsidP="00C85B2F">
      <w:pPr>
        <w:jc w:val="center"/>
        <w:rPr>
          <w:b/>
          <w:sz w:val="22"/>
          <w:szCs w:val="22"/>
        </w:rPr>
      </w:pPr>
      <w:r>
        <w:rPr>
          <w:b/>
          <w:sz w:val="22"/>
          <w:szCs w:val="22"/>
        </w:rPr>
        <w:t>July 21, 2021</w:t>
      </w:r>
    </w:p>
    <w:p w:rsidR="00C85B2F" w:rsidRPr="00920172" w:rsidRDefault="00C85B2F" w:rsidP="00C85B2F">
      <w:pPr>
        <w:jc w:val="center"/>
        <w:rPr>
          <w:b/>
          <w:sz w:val="22"/>
          <w:szCs w:val="22"/>
        </w:rPr>
      </w:pPr>
    </w:p>
    <w:p w:rsidR="00C85B2F" w:rsidRPr="00C85B2F" w:rsidRDefault="00C85B2F" w:rsidP="00C85B2F">
      <w:pPr>
        <w:pStyle w:val="BodyText2"/>
        <w:spacing w:line="240" w:lineRule="auto"/>
        <w:jc w:val="both"/>
        <w:rPr>
          <w:sz w:val="22"/>
          <w:szCs w:val="22"/>
        </w:rPr>
      </w:pPr>
      <w:r w:rsidRPr="00710164">
        <w:tab/>
      </w:r>
      <w:r w:rsidRPr="00C85B2F">
        <w:rPr>
          <w:sz w:val="22"/>
          <w:szCs w:val="22"/>
        </w:rPr>
        <w:t xml:space="preserve">The Knoxville Public Library Board of Trustees met at the library on Wednesday, July 21, 2021 at 8:00 a.m.  Members present were </w:t>
      </w:r>
      <w:proofErr w:type="spellStart"/>
      <w:r w:rsidRPr="00C85B2F">
        <w:rPr>
          <w:sz w:val="22"/>
          <w:szCs w:val="22"/>
        </w:rPr>
        <w:t>Harv</w:t>
      </w:r>
      <w:proofErr w:type="spellEnd"/>
      <w:r w:rsidRPr="00C85B2F">
        <w:rPr>
          <w:sz w:val="22"/>
          <w:szCs w:val="22"/>
        </w:rPr>
        <w:t xml:space="preserve"> </w:t>
      </w:r>
      <w:proofErr w:type="spellStart"/>
      <w:r w:rsidRPr="00C85B2F">
        <w:rPr>
          <w:sz w:val="22"/>
          <w:szCs w:val="22"/>
        </w:rPr>
        <w:t>Sprafka</w:t>
      </w:r>
      <w:proofErr w:type="spellEnd"/>
      <w:r w:rsidRPr="00C85B2F">
        <w:rPr>
          <w:sz w:val="22"/>
          <w:szCs w:val="22"/>
        </w:rPr>
        <w:t xml:space="preserve">, Lindsey Carlson, Bob Leonard, Scott Ziller and new trustees on board: Erin McBride and Dave Johnson. Jean McKay was absent. </w:t>
      </w:r>
    </w:p>
    <w:p w:rsidR="00C85B2F" w:rsidRDefault="00C85B2F" w:rsidP="00C85B2F">
      <w:pPr>
        <w:ind w:firstLine="720"/>
        <w:jc w:val="both"/>
        <w:rPr>
          <w:sz w:val="22"/>
          <w:szCs w:val="22"/>
        </w:rPr>
      </w:pPr>
      <w:r w:rsidRPr="005F5EE1">
        <w:rPr>
          <w:sz w:val="22"/>
          <w:szCs w:val="22"/>
        </w:rPr>
        <w:t>The meeting was called</w:t>
      </w:r>
      <w:r>
        <w:rPr>
          <w:sz w:val="22"/>
          <w:szCs w:val="22"/>
        </w:rPr>
        <w:t xml:space="preserve"> to order by Lindsey Carlson. </w:t>
      </w:r>
      <w:proofErr w:type="spellStart"/>
      <w:r>
        <w:rPr>
          <w:sz w:val="22"/>
          <w:szCs w:val="22"/>
        </w:rPr>
        <w:t>Harv</w:t>
      </w:r>
      <w:proofErr w:type="spellEnd"/>
      <w:r>
        <w:rPr>
          <w:sz w:val="22"/>
          <w:szCs w:val="22"/>
        </w:rPr>
        <w:t xml:space="preserve"> </w:t>
      </w:r>
      <w:proofErr w:type="spellStart"/>
      <w:r>
        <w:rPr>
          <w:sz w:val="22"/>
          <w:szCs w:val="22"/>
        </w:rPr>
        <w:t>Sprafka</w:t>
      </w:r>
      <w:proofErr w:type="spellEnd"/>
      <w:r>
        <w:rPr>
          <w:sz w:val="22"/>
          <w:szCs w:val="22"/>
        </w:rPr>
        <w:t xml:space="preserve"> moved, Bob Leonard </w:t>
      </w:r>
      <w:r w:rsidRPr="005F5EE1">
        <w:rPr>
          <w:sz w:val="22"/>
          <w:szCs w:val="22"/>
        </w:rPr>
        <w:t>seconded to approv</w:t>
      </w:r>
      <w:r>
        <w:rPr>
          <w:sz w:val="22"/>
          <w:szCs w:val="22"/>
        </w:rPr>
        <w:t>e the minutes of the June 16, 2021</w:t>
      </w:r>
      <w:r w:rsidRPr="005F5EE1">
        <w:rPr>
          <w:sz w:val="22"/>
          <w:szCs w:val="22"/>
        </w:rPr>
        <w:t xml:space="preserve"> meeting as mail</w:t>
      </w:r>
      <w:r>
        <w:rPr>
          <w:sz w:val="22"/>
          <w:szCs w:val="22"/>
        </w:rPr>
        <w:t xml:space="preserve">ed. Motion passed unanimously. </w:t>
      </w:r>
    </w:p>
    <w:p w:rsidR="00C85B2F" w:rsidRDefault="00C85B2F" w:rsidP="00C85B2F">
      <w:pPr>
        <w:ind w:firstLine="720"/>
        <w:jc w:val="both"/>
        <w:rPr>
          <w:sz w:val="22"/>
          <w:szCs w:val="22"/>
        </w:rPr>
      </w:pPr>
    </w:p>
    <w:p w:rsidR="00C85B2F" w:rsidRDefault="00C85B2F" w:rsidP="00C85B2F">
      <w:pPr>
        <w:ind w:firstLine="720"/>
        <w:jc w:val="both"/>
        <w:rPr>
          <w:sz w:val="22"/>
          <w:szCs w:val="22"/>
        </w:rPr>
      </w:pPr>
      <w:r>
        <w:rPr>
          <w:sz w:val="22"/>
          <w:szCs w:val="22"/>
        </w:rPr>
        <w:t>Under Correspondence, Roslin read a letter from Delaney Wright thanking the board for offering the musical instrument loan program. She is learning to play the clarinet in the Middle School.</w:t>
      </w:r>
    </w:p>
    <w:p w:rsidR="00C85B2F" w:rsidRDefault="00C85B2F" w:rsidP="00C85B2F">
      <w:pPr>
        <w:ind w:firstLine="720"/>
        <w:jc w:val="both"/>
        <w:rPr>
          <w:sz w:val="22"/>
          <w:szCs w:val="22"/>
        </w:rPr>
      </w:pPr>
    </w:p>
    <w:p w:rsidR="00C85B2F" w:rsidRDefault="00C85B2F" w:rsidP="00C85B2F">
      <w:pPr>
        <w:ind w:firstLine="720"/>
        <w:jc w:val="both"/>
        <w:rPr>
          <w:sz w:val="22"/>
          <w:szCs w:val="22"/>
        </w:rPr>
      </w:pPr>
      <w:r>
        <w:rPr>
          <w:sz w:val="22"/>
          <w:szCs w:val="22"/>
        </w:rPr>
        <w:t xml:space="preserve">Roslin gave the librarian’s report for June 2021. Total circulation was 4,032 printed materials, and 777 non-print materials. Downloadable materials (Bridges, </w:t>
      </w:r>
      <w:proofErr w:type="spellStart"/>
      <w:r>
        <w:rPr>
          <w:sz w:val="22"/>
          <w:szCs w:val="22"/>
        </w:rPr>
        <w:t>Kanopy</w:t>
      </w:r>
      <w:proofErr w:type="spellEnd"/>
      <w:r>
        <w:rPr>
          <w:sz w:val="22"/>
          <w:szCs w:val="22"/>
        </w:rPr>
        <w:t xml:space="preserve">, and </w:t>
      </w:r>
      <w:proofErr w:type="spellStart"/>
      <w:r>
        <w:rPr>
          <w:sz w:val="22"/>
          <w:szCs w:val="22"/>
        </w:rPr>
        <w:t>Freegal</w:t>
      </w:r>
      <w:proofErr w:type="spellEnd"/>
      <w:r>
        <w:rPr>
          <w:sz w:val="22"/>
          <w:szCs w:val="22"/>
        </w:rPr>
        <w:t xml:space="preserve">) numbered 953 items. </w:t>
      </w:r>
      <w:r w:rsidRPr="005F5EE1">
        <w:rPr>
          <w:sz w:val="22"/>
          <w:szCs w:val="22"/>
        </w:rPr>
        <w:t>Compute</w:t>
      </w:r>
      <w:r>
        <w:rPr>
          <w:sz w:val="22"/>
          <w:szCs w:val="22"/>
        </w:rPr>
        <w:t xml:space="preserve">r usage was 532 and the wireless usage was a bit low due to the scanning program not working. There were 2,594 visits, averaging 104 people a day. The Summer Library Program has been successful with multiple programs, both in-person and virtual. </w:t>
      </w:r>
    </w:p>
    <w:p w:rsidR="00C85B2F" w:rsidRDefault="00C85B2F" w:rsidP="00C85B2F">
      <w:pPr>
        <w:ind w:firstLine="720"/>
        <w:jc w:val="both"/>
        <w:rPr>
          <w:sz w:val="22"/>
          <w:szCs w:val="22"/>
        </w:rPr>
      </w:pPr>
      <w:r>
        <w:rPr>
          <w:sz w:val="22"/>
          <w:szCs w:val="22"/>
        </w:rPr>
        <w:t xml:space="preserve">There will be a reception and art show for Brady </w:t>
      </w:r>
      <w:proofErr w:type="spellStart"/>
      <w:r>
        <w:rPr>
          <w:sz w:val="22"/>
          <w:szCs w:val="22"/>
        </w:rPr>
        <w:t>Vanderhart</w:t>
      </w:r>
      <w:proofErr w:type="spellEnd"/>
      <w:r>
        <w:rPr>
          <w:sz w:val="22"/>
          <w:szCs w:val="22"/>
        </w:rPr>
        <w:t xml:space="preserve"> on July 22 at 6 p.m. A Book Bash will be held on July 31 for families with children aged 0 to 5 years old. This is a grant from JMP Early Literacy. A husband-wife team Jay and Leslie will perform a comedy juggling act on Aug. 3. Other programs are book club and DIY. The Woodward PL board will be touring the library as they consider a capital campaign. The Friends book sale is tentatively set for Oct. 14 – 16. </w:t>
      </w:r>
    </w:p>
    <w:p w:rsidR="00C85B2F" w:rsidRDefault="00C85B2F" w:rsidP="00C85B2F">
      <w:pPr>
        <w:ind w:firstLine="720"/>
        <w:jc w:val="both"/>
        <w:rPr>
          <w:sz w:val="22"/>
          <w:szCs w:val="22"/>
        </w:rPr>
      </w:pPr>
      <w:r>
        <w:rPr>
          <w:sz w:val="22"/>
          <w:szCs w:val="22"/>
        </w:rPr>
        <w:t xml:space="preserve">For continuing education, the staff will attend the ILA convention in Des Moines in October and having a self-care workshop on Aug. 31. Roslin has registered to attend the Association for Rural and Small Libraries convention in Sparks, NV in October. She also reported on several grants that are ongoing: ARPA, ALA, Rotary and JMP. </w:t>
      </w:r>
    </w:p>
    <w:p w:rsidR="00C85B2F" w:rsidRDefault="00C85B2F" w:rsidP="00C85B2F">
      <w:pPr>
        <w:ind w:firstLine="720"/>
        <w:jc w:val="both"/>
        <w:rPr>
          <w:sz w:val="22"/>
          <w:szCs w:val="22"/>
        </w:rPr>
      </w:pPr>
    </w:p>
    <w:p w:rsidR="00C85B2F" w:rsidRDefault="00C85B2F" w:rsidP="00C85B2F">
      <w:pPr>
        <w:jc w:val="both"/>
        <w:rPr>
          <w:sz w:val="22"/>
          <w:szCs w:val="22"/>
        </w:rPr>
      </w:pPr>
      <w:r>
        <w:rPr>
          <w:sz w:val="22"/>
          <w:szCs w:val="22"/>
        </w:rPr>
        <w:tab/>
        <w:t>Under Media Strategy Plan, the library will promote different events and news for the next month. The August calendar will be posted next week.</w:t>
      </w:r>
    </w:p>
    <w:p w:rsidR="00C85B2F" w:rsidRDefault="00C85B2F" w:rsidP="00C85B2F">
      <w:pPr>
        <w:ind w:firstLine="720"/>
        <w:jc w:val="both"/>
        <w:rPr>
          <w:sz w:val="22"/>
          <w:szCs w:val="22"/>
        </w:rPr>
      </w:pPr>
    </w:p>
    <w:p w:rsidR="00C85B2F" w:rsidRDefault="00C85B2F" w:rsidP="00C85B2F">
      <w:pPr>
        <w:ind w:firstLine="720"/>
        <w:jc w:val="both"/>
        <w:rPr>
          <w:sz w:val="22"/>
          <w:szCs w:val="22"/>
        </w:rPr>
      </w:pPr>
      <w:r>
        <w:rPr>
          <w:sz w:val="22"/>
          <w:szCs w:val="22"/>
        </w:rPr>
        <w:t xml:space="preserve">Scott Ziller moved, Bob Leonard seconded that the budget report for June be approved. </w:t>
      </w:r>
      <w:r w:rsidRPr="005F5EE1">
        <w:rPr>
          <w:sz w:val="22"/>
          <w:szCs w:val="22"/>
        </w:rPr>
        <w:t>Motion</w:t>
      </w:r>
      <w:r>
        <w:rPr>
          <w:sz w:val="22"/>
          <w:szCs w:val="22"/>
        </w:rPr>
        <w:t xml:space="preserve"> was unanimous. </w:t>
      </w:r>
      <w:proofErr w:type="spellStart"/>
      <w:r>
        <w:rPr>
          <w:sz w:val="22"/>
          <w:szCs w:val="22"/>
        </w:rPr>
        <w:t>Harv</w:t>
      </w:r>
      <w:proofErr w:type="spellEnd"/>
      <w:r>
        <w:rPr>
          <w:sz w:val="22"/>
          <w:szCs w:val="22"/>
        </w:rPr>
        <w:t xml:space="preserve"> </w:t>
      </w:r>
      <w:proofErr w:type="spellStart"/>
      <w:r>
        <w:rPr>
          <w:sz w:val="22"/>
          <w:szCs w:val="22"/>
        </w:rPr>
        <w:t>Sprafka</w:t>
      </w:r>
      <w:proofErr w:type="spellEnd"/>
      <w:r>
        <w:rPr>
          <w:sz w:val="22"/>
          <w:szCs w:val="22"/>
        </w:rPr>
        <w:t xml:space="preserve"> moved, Scott Ziller </w:t>
      </w:r>
      <w:r w:rsidRPr="005F5EE1">
        <w:rPr>
          <w:sz w:val="22"/>
          <w:szCs w:val="22"/>
        </w:rPr>
        <w:t xml:space="preserve">seconded </w:t>
      </w:r>
      <w:r>
        <w:rPr>
          <w:sz w:val="22"/>
          <w:szCs w:val="22"/>
        </w:rPr>
        <w:t xml:space="preserve">the city trust balance sheet for June be accepted. Motion was unanimous. Scott </w:t>
      </w:r>
      <w:proofErr w:type="spellStart"/>
      <w:r>
        <w:rPr>
          <w:sz w:val="22"/>
          <w:szCs w:val="22"/>
        </w:rPr>
        <w:t>Ziller</w:t>
      </w:r>
      <w:proofErr w:type="spellEnd"/>
      <w:r>
        <w:rPr>
          <w:sz w:val="22"/>
          <w:szCs w:val="22"/>
        </w:rPr>
        <w:t xml:space="preserve"> moved, </w:t>
      </w:r>
      <w:proofErr w:type="spellStart"/>
      <w:r>
        <w:rPr>
          <w:sz w:val="22"/>
          <w:szCs w:val="22"/>
        </w:rPr>
        <w:t>Harv</w:t>
      </w:r>
      <w:proofErr w:type="spellEnd"/>
      <w:r>
        <w:rPr>
          <w:sz w:val="22"/>
          <w:szCs w:val="22"/>
        </w:rPr>
        <w:t xml:space="preserve"> </w:t>
      </w:r>
      <w:proofErr w:type="spellStart"/>
      <w:r>
        <w:rPr>
          <w:sz w:val="22"/>
          <w:szCs w:val="22"/>
        </w:rPr>
        <w:t>Sprafka</w:t>
      </w:r>
      <w:proofErr w:type="spellEnd"/>
      <w:r>
        <w:rPr>
          <w:sz w:val="22"/>
          <w:szCs w:val="22"/>
        </w:rPr>
        <w:t xml:space="preserve"> seconded </w:t>
      </w:r>
      <w:r w:rsidRPr="005F5EE1">
        <w:rPr>
          <w:sz w:val="22"/>
          <w:szCs w:val="22"/>
        </w:rPr>
        <w:t>the approval f</w:t>
      </w:r>
      <w:r>
        <w:rPr>
          <w:sz w:val="22"/>
          <w:szCs w:val="22"/>
        </w:rPr>
        <w:t>or payment of bills for July.</w:t>
      </w:r>
      <w:r w:rsidRPr="005F5EE1">
        <w:rPr>
          <w:sz w:val="22"/>
          <w:szCs w:val="22"/>
        </w:rPr>
        <w:t xml:space="preserve"> Motion passed unanimously, and a copy is attached to the minutes.</w:t>
      </w:r>
    </w:p>
    <w:p w:rsidR="00C85B2F" w:rsidRDefault="00C85B2F" w:rsidP="00C85B2F">
      <w:pPr>
        <w:jc w:val="both"/>
        <w:rPr>
          <w:sz w:val="22"/>
          <w:szCs w:val="22"/>
        </w:rPr>
      </w:pPr>
      <w:r>
        <w:rPr>
          <w:sz w:val="22"/>
          <w:szCs w:val="22"/>
        </w:rPr>
        <w:tab/>
        <w:t xml:space="preserve"> </w:t>
      </w:r>
    </w:p>
    <w:p w:rsidR="00C85B2F" w:rsidRDefault="00C85B2F" w:rsidP="00C85B2F">
      <w:pPr>
        <w:ind w:firstLine="720"/>
        <w:jc w:val="both"/>
        <w:rPr>
          <w:sz w:val="22"/>
          <w:szCs w:val="22"/>
        </w:rPr>
      </w:pPr>
      <w:r>
        <w:rPr>
          <w:sz w:val="22"/>
          <w:szCs w:val="22"/>
        </w:rPr>
        <w:t>The election of officers for the coming year was held with Lindsey Carlson elected President of the Board, Jean McKay as Vice-President, and Director Thompson as Secretary. The time of regular meetings was changed to the third Tuesday of each month at 4:00 p.m.</w:t>
      </w:r>
    </w:p>
    <w:p w:rsidR="00C85B2F" w:rsidRDefault="00C85B2F" w:rsidP="00C85B2F">
      <w:pPr>
        <w:ind w:firstLine="720"/>
        <w:jc w:val="both"/>
        <w:rPr>
          <w:sz w:val="22"/>
          <w:szCs w:val="22"/>
        </w:rPr>
      </w:pPr>
    </w:p>
    <w:p w:rsidR="00C85B2F" w:rsidRDefault="00C85B2F" w:rsidP="00C85B2F">
      <w:pPr>
        <w:pStyle w:val="BodyTextIndent"/>
        <w:ind w:left="0" w:firstLine="720"/>
        <w:jc w:val="both"/>
        <w:rPr>
          <w:sz w:val="22"/>
          <w:szCs w:val="22"/>
        </w:rPr>
      </w:pPr>
      <w:r>
        <w:rPr>
          <w:sz w:val="22"/>
          <w:szCs w:val="22"/>
        </w:rPr>
        <w:t xml:space="preserve">The next regular </w:t>
      </w:r>
      <w:r w:rsidRPr="005F5EE1">
        <w:rPr>
          <w:sz w:val="22"/>
          <w:szCs w:val="22"/>
        </w:rPr>
        <w:t>meeting</w:t>
      </w:r>
      <w:r>
        <w:rPr>
          <w:sz w:val="22"/>
          <w:szCs w:val="22"/>
        </w:rPr>
        <w:t xml:space="preserve"> will be held on Tuesday, August 17, 2021</w:t>
      </w:r>
      <w:r w:rsidRPr="005F5EE1">
        <w:rPr>
          <w:sz w:val="22"/>
          <w:szCs w:val="22"/>
        </w:rPr>
        <w:t xml:space="preserve"> at </w:t>
      </w:r>
      <w:r>
        <w:rPr>
          <w:sz w:val="22"/>
          <w:szCs w:val="22"/>
        </w:rPr>
        <w:t xml:space="preserve">4:00 PM at the library. Without further business, the meeting adjourned at 9:00 a.m. </w:t>
      </w:r>
    </w:p>
    <w:p w:rsidR="00C85B2F" w:rsidRDefault="00C85B2F" w:rsidP="00C85B2F">
      <w:pPr>
        <w:pStyle w:val="BodyTextIndent"/>
        <w:jc w:val="right"/>
        <w:rPr>
          <w:sz w:val="22"/>
          <w:szCs w:val="22"/>
        </w:rPr>
      </w:pPr>
    </w:p>
    <w:p w:rsidR="00C85B2F" w:rsidRDefault="00C85B2F" w:rsidP="00C85B2F">
      <w:pPr>
        <w:pStyle w:val="BodyTextIndent"/>
        <w:jc w:val="right"/>
        <w:rPr>
          <w:sz w:val="22"/>
          <w:szCs w:val="22"/>
        </w:rPr>
      </w:pPr>
    </w:p>
    <w:p w:rsidR="00C85B2F" w:rsidRDefault="00C85B2F" w:rsidP="00C85B2F">
      <w:pPr>
        <w:pStyle w:val="BodyTextIndent"/>
        <w:jc w:val="right"/>
        <w:rPr>
          <w:sz w:val="22"/>
          <w:szCs w:val="22"/>
        </w:rPr>
      </w:pPr>
      <w:r>
        <w:rPr>
          <w:sz w:val="22"/>
          <w:szCs w:val="22"/>
        </w:rPr>
        <w:t>Roslin Thompson, secretary</w:t>
      </w:r>
    </w:p>
    <w:p w:rsidR="00C85B2F" w:rsidRDefault="00C85B2F" w:rsidP="00C85B2F"/>
    <w:p w:rsidR="00C85B2F" w:rsidRDefault="00C85B2F" w:rsidP="00C85B2F">
      <w:pPr>
        <w:jc w:val="right"/>
        <w:rPr>
          <w:sz w:val="22"/>
          <w:szCs w:val="22"/>
        </w:rPr>
      </w:pPr>
    </w:p>
    <w:p w:rsidR="00C85B2F" w:rsidRPr="00B04A33" w:rsidRDefault="00C85B2F" w:rsidP="00C85B2F">
      <w:pPr>
        <w:rPr>
          <w:sz w:val="22"/>
          <w:szCs w:val="22"/>
        </w:rPr>
      </w:pPr>
    </w:p>
    <w:p w:rsidR="00C85B2F" w:rsidRDefault="00C85B2F"/>
    <w:sectPr w:rsidR="00C85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1E81"/>
    <w:multiLevelType w:val="hybridMultilevel"/>
    <w:tmpl w:val="8634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74D80"/>
    <w:multiLevelType w:val="hybridMultilevel"/>
    <w:tmpl w:val="68F2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2F"/>
    <w:rsid w:val="004E0213"/>
    <w:rsid w:val="004F0F59"/>
    <w:rsid w:val="00C8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63C5-B8BC-4A81-B732-1502412E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B2F"/>
    <w:pPr>
      <w:ind w:left="720"/>
      <w:contextualSpacing/>
    </w:pPr>
  </w:style>
  <w:style w:type="paragraph" w:styleId="BodyText">
    <w:name w:val="Body Text"/>
    <w:basedOn w:val="Normal"/>
    <w:link w:val="BodyTextChar"/>
    <w:rsid w:val="00C85B2F"/>
    <w:rPr>
      <w:sz w:val="24"/>
    </w:rPr>
  </w:style>
  <w:style w:type="character" w:customStyle="1" w:styleId="BodyTextChar">
    <w:name w:val="Body Text Char"/>
    <w:basedOn w:val="DefaultParagraphFont"/>
    <w:link w:val="BodyText"/>
    <w:rsid w:val="00C85B2F"/>
    <w:rPr>
      <w:rFonts w:ascii="Times New Roman" w:eastAsia="Times New Roman" w:hAnsi="Times New Roman" w:cs="Times New Roman"/>
      <w:sz w:val="24"/>
      <w:szCs w:val="20"/>
    </w:rPr>
  </w:style>
  <w:style w:type="paragraph" w:styleId="BodyTextIndent2">
    <w:name w:val="Body Text Indent 2"/>
    <w:basedOn w:val="Normal"/>
    <w:link w:val="BodyTextIndent2Char"/>
    <w:rsid w:val="00C85B2F"/>
    <w:pPr>
      <w:ind w:left="2160" w:hanging="2160"/>
    </w:pPr>
    <w:rPr>
      <w:sz w:val="24"/>
    </w:rPr>
  </w:style>
  <w:style w:type="character" w:customStyle="1" w:styleId="BodyTextIndent2Char">
    <w:name w:val="Body Text Indent 2 Char"/>
    <w:basedOn w:val="DefaultParagraphFont"/>
    <w:link w:val="BodyTextIndent2"/>
    <w:rsid w:val="00C85B2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C85B2F"/>
    <w:pPr>
      <w:spacing w:after="120"/>
      <w:ind w:left="360"/>
    </w:pPr>
  </w:style>
  <w:style w:type="character" w:customStyle="1" w:styleId="BodyTextIndentChar">
    <w:name w:val="Body Text Indent Char"/>
    <w:basedOn w:val="DefaultParagraphFont"/>
    <w:link w:val="BodyTextIndent"/>
    <w:uiPriority w:val="99"/>
    <w:semiHidden/>
    <w:rsid w:val="00C85B2F"/>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C85B2F"/>
    <w:pPr>
      <w:spacing w:after="120" w:line="480" w:lineRule="auto"/>
    </w:pPr>
  </w:style>
  <w:style w:type="character" w:customStyle="1" w:styleId="BodyText2Char">
    <w:name w:val="Body Text 2 Char"/>
    <w:basedOn w:val="DefaultParagraphFont"/>
    <w:link w:val="BodyText2"/>
    <w:uiPriority w:val="99"/>
    <w:semiHidden/>
    <w:rsid w:val="00C85B2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Roslin</dc:creator>
  <cp:keywords/>
  <dc:description/>
  <cp:lastModifiedBy>Staci</cp:lastModifiedBy>
  <cp:revision>2</cp:revision>
  <dcterms:created xsi:type="dcterms:W3CDTF">2021-08-16T14:14:00Z</dcterms:created>
  <dcterms:modified xsi:type="dcterms:W3CDTF">2021-08-16T14:14:00Z</dcterms:modified>
</cp:coreProperties>
</file>